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A3E" w:rsidRDefault="00627D5C" w:rsidP="00F038FD">
      <w:pPr>
        <w:pStyle w:val="c7c0"/>
        <w:spacing w:before="0" w:beforeAutospacing="0" w:after="0" w:afterAutospacing="0" w:line="360" w:lineRule="atLeast"/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10468610" cy="7338695"/>
            <wp:effectExtent l="0" t="0" r="8890" b="0"/>
            <wp:docPr id="1" name="Рисунок 1" descr="CCI17092015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7092015_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A" w:rsidRDefault="00C2075A" w:rsidP="00F038FD">
      <w:pPr>
        <w:pStyle w:val="c7c0"/>
        <w:spacing w:before="0" w:beforeAutospacing="0" w:after="0" w:afterAutospacing="0" w:line="360" w:lineRule="atLeast"/>
        <w:jc w:val="center"/>
        <w:rPr>
          <w:b/>
        </w:rPr>
      </w:pPr>
      <w:r w:rsidRPr="00FA099B">
        <w:rPr>
          <w:b/>
        </w:rPr>
        <w:lastRenderedPageBreak/>
        <w:t>ПОЯСНИТЕЛЬНАЯ ЗАПИСКА</w:t>
      </w:r>
    </w:p>
    <w:p w:rsidR="00C2075A" w:rsidRDefault="00C2075A" w:rsidP="00F038FD">
      <w:pPr>
        <w:pStyle w:val="c7c0"/>
        <w:spacing w:before="0" w:beforeAutospacing="0" w:after="0" w:afterAutospacing="0" w:line="360" w:lineRule="atLeast"/>
        <w:jc w:val="center"/>
        <w:rPr>
          <w:b/>
        </w:rPr>
      </w:pPr>
    </w:p>
    <w:p w:rsidR="00C2075A" w:rsidRPr="00134BE2" w:rsidRDefault="00C2075A" w:rsidP="00F038FD">
      <w:pPr>
        <w:ind w:firstLine="709"/>
        <w:jc w:val="center"/>
        <w:rPr>
          <w:b/>
          <w:bCs/>
          <w:sz w:val="28"/>
          <w:szCs w:val="28"/>
        </w:rPr>
      </w:pPr>
    </w:p>
    <w:p w:rsidR="00C2075A" w:rsidRPr="00134BE2" w:rsidRDefault="00C2075A" w:rsidP="00F038FD">
      <w:pPr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 xml:space="preserve">         </w:t>
      </w:r>
      <w:r w:rsidRPr="00134BE2">
        <w:rPr>
          <w:sz w:val="28"/>
          <w:szCs w:val="28"/>
        </w:rPr>
        <w:t xml:space="preserve">Данная </w:t>
      </w:r>
      <w:proofErr w:type="gramStart"/>
      <w:r w:rsidRPr="00134BE2">
        <w:rPr>
          <w:sz w:val="28"/>
          <w:szCs w:val="28"/>
        </w:rPr>
        <w:t>рабочая  программа</w:t>
      </w:r>
      <w:proofErr w:type="gramEnd"/>
      <w:r w:rsidRPr="00134BE2">
        <w:rPr>
          <w:sz w:val="28"/>
          <w:szCs w:val="28"/>
        </w:rPr>
        <w:t xml:space="preserve"> «Основы безопасности жи</w:t>
      </w:r>
      <w:r>
        <w:rPr>
          <w:sz w:val="28"/>
          <w:szCs w:val="28"/>
        </w:rPr>
        <w:t>знедеятельности» для учащихся 10</w:t>
      </w:r>
      <w:r w:rsidRPr="00134BE2">
        <w:rPr>
          <w:sz w:val="28"/>
          <w:szCs w:val="28"/>
        </w:rPr>
        <w:t xml:space="preserve"> класса разработана в соответствии с Государственным образовательным стандартом среднего (полного) общего образования и предназначена для реализации Государственных требований к уровню подготовки выпускников средней (полной) школы. </w:t>
      </w:r>
    </w:p>
    <w:p w:rsidR="00C2075A" w:rsidRDefault="00C2075A" w:rsidP="00F038FD">
      <w:pPr>
        <w:ind w:firstLine="709"/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В основу рабочей программы положена примерная программа по основам безопасности </w:t>
      </w:r>
      <w:proofErr w:type="gramStart"/>
      <w:r w:rsidRPr="00134BE2">
        <w:rPr>
          <w:sz w:val="28"/>
          <w:szCs w:val="28"/>
        </w:rPr>
        <w:t>жизнедеятельности,  составленная</w:t>
      </w:r>
      <w:proofErr w:type="gramEnd"/>
      <w:r w:rsidRPr="00134BE2">
        <w:rPr>
          <w:sz w:val="28"/>
          <w:szCs w:val="28"/>
        </w:rPr>
        <w:t xml:space="preserve"> на основе федерального компонента государственного стандарта основного общего образования  и программа общеобразовательного учреждения основы безопасности жизнедеятельности.  1-11 </w:t>
      </w:r>
      <w:proofErr w:type="gramStart"/>
      <w:r w:rsidRPr="00134BE2">
        <w:rPr>
          <w:sz w:val="28"/>
          <w:szCs w:val="28"/>
        </w:rPr>
        <w:t>классы  /</w:t>
      </w:r>
      <w:proofErr w:type="gramEnd"/>
      <w:r w:rsidRPr="00134BE2">
        <w:rPr>
          <w:sz w:val="28"/>
          <w:szCs w:val="28"/>
        </w:rPr>
        <w:t xml:space="preserve"> под общей редакц</w:t>
      </w:r>
      <w:r>
        <w:rPr>
          <w:sz w:val="28"/>
          <w:szCs w:val="28"/>
        </w:rPr>
        <w:t xml:space="preserve">ией </w:t>
      </w:r>
      <w:proofErr w:type="spellStart"/>
      <w:r>
        <w:rPr>
          <w:sz w:val="28"/>
          <w:szCs w:val="28"/>
        </w:rPr>
        <w:t>А.Т.Смирнова</w:t>
      </w:r>
      <w:proofErr w:type="spellEnd"/>
      <w:r>
        <w:rPr>
          <w:sz w:val="28"/>
          <w:szCs w:val="28"/>
        </w:rPr>
        <w:t>. – М., 2008г.</w:t>
      </w:r>
    </w:p>
    <w:p w:rsidR="00C2075A" w:rsidRPr="00F038FD" w:rsidRDefault="00C2075A" w:rsidP="00F038FD">
      <w:pPr>
        <w:pStyle w:val="c7c0"/>
        <w:spacing w:before="0" w:beforeAutospacing="0" w:after="0" w:afterAutospacing="0" w:line="360" w:lineRule="atLeast"/>
        <w:jc w:val="center"/>
        <w:rPr>
          <w:sz w:val="28"/>
          <w:szCs w:val="28"/>
        </w:rPr>
      </w:pPr>
    </w:p>
    <w:p w:rsidR="00C2075A" w:rsidRPr="00F038FD" w:rsidRDefault="00C2075A" w:rsidP="00F038FD">
      <w:pPr>
        <w:shd w:val="clear" w:color="auto" w:fill="FFFFFF"/>
        <w:spacing w:before="86"/>
        <w:ind w:right="14" w:firstLine="341"/>
        <w:jc w:val="center"/>
        <w:rPr>
          <w:sz w:val="28"/>
          <w:szCs w:val="28"/>
        </w:rPr>
      </w:pPr>
      <w:r w:rsidRPr="00F038FD">
        <w:rPr>
          <w:sz w:val="28"/>
          <w:szCs w:val="28"/>
        </w:rPr>
        <w:t>Цели и задачи</w:t>
      </w:r>
      <w:r>
        <w:rPr>
          <w:sz w:val="28"/>
          <w:szCs w:val="28"/>
        </w:rPr>
        <w:t>:</w:t>
      </w:r>
    </w:p>
    <w:p w:rsidR="00C2075A" w:rsidRPr="00F038FD" w:rsidRDefault="00C2075A" w:rsidP="00F038FD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suppressAutoHyphens w:val="0"/>
        <w:autoSpaceDE w:val="0"/>
        <w:autoSpaceDN w:val="0"/>
        <w:adjustRightInd w:val="0"/>
        <w:ind w:left="10" w:right="5" w:firstLine="355"/>
        <w:jc w:val="both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воспитание </w:t>
      </w:r>
      <w:r w:rsidRPr="00F038FD">
        <w:rPr>
          <w:sz w:val="28"/>
          <w:szCs w:val="28"/>
        </w:rPr>
        <w:t>у обучаемых ответственности за личную безопас</w:t>
      </w:r>
      <w:r w:rsidRPr="00F038FD">
        <w:rPr>
          <w:sz w:val="28"/>
          <w:szCs w:val="28"/>
        </w:rPr>
        <w:softHyphen/>
        <w:t>ность, безопасность общества и государства; ответственного отно</w:t>
      </w:r>
      <w:r w:rsidRPr="00F038FD">
        <w:rPr>
          <w:sz w:val="28"/>
          <w:szCs w:val="28"/>
        </w:rPr>
        <w:softHyphen/>
        <w:t>шения к личному здоровью как индивидуальной и общественной ценности; ответственного отношения к сохранению окружающей природной среды как основы в обеспечении безопасности жизнедея</w:t>
      </w:r>
      <w:r w:rsidRPr="00F038FD">
        <w:rPr>
          <w:sz w:val="28"/>
          <w:szCs w:val="28"/>
        </w:rPr>
        <w:softHyphen/>
        <w:t>тельности личности, общества и государства;</w:t>
      </w:r>
    </w:p>
    <w:p w:rsidR="00C2075A" w:rsidRPr="00F038FD" w:rsidRDefault="00C2075A" w:rsidP="00F038FD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suppressAutoHyphens w:val="0"/>
        <w:autoSpaceDE w:val="0"/>
        <w:autoSpaceDN w:val="0"/>
        <w:adjustRightInd w:val="0"/>
        <w:spacing w:before="5"/>
        <w:ind w:left="10" w:firstLine="355"/>
        <w:jc w:val="both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развитие </w:t>
      </w:r>
      <w:r w:rsidRPr="00F038FD">
        <w:rPr>
          <w:sz w:val="28"/>
          <w:szCs w:val="28"/>
        </w:rPr>
        <w:t>духовных и физических качеств личности, обеспечи</w:t>
      </w:r>
      <w:r w:rsidRPr="00F038FD">
        <w:rPr>
          <w:sz w:val="28"/>
          <w:szCs w:val="28"/>
        </w:rPr>
        <w:softHyphen/>
        <w:t>вающих безопасное поведение человека в условиях опасных и чрез</w:t>
      </w:r>
      <w:r w:rsidRPr="00F038FD">
        <w:rPr>
          <w:sz w:val="28"/>
          <w:szCs w:val="28"/>
        </w:rPr>
        <w:softHyphen/>
        <w:t>вычайных ситуаций природного, техногенного и Социального харак</w:t>
      </w:r>
      <w:r w:rsidRPr="00F038FD">
        <w:rPr>
          <w:sz w:val="28"/>
          <w:szCs w:val="28"/>
        </w:rPr>
        <w:softHyphen/>
        <w:t>тера; потребности вести здоровый образ жизни; необходимых моральных, физических и психологических качеств для выполнения конституционного долга и обязанности гражданина России по защи</w:t>
      </w:r>
      <w:r w:rsidRPr="00F038FD">
        <w:rPr>
          <w:sz w:val="28"/>
          <w:szCs w:val="28"/>
        </w:rPr>
        <w:softHyphen/>
        <w:t>те Отечества;</w:t>
      </w:r>
    </w:p>
    <w:p w:rsidR="00C2075A" w:rsidRPr="00F038FD" w:rsidRDefault="00C2075A" w:rsidP="00F038FD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suppressAutoHyphens w:val="0"/>
        <w:autoSpaceDE w:val="0"/>
        <w:autoSpaceDN w:val="0"/>
        <w:adjustRightInd w:val="0"/>
        <w:ind w:left="10" w:right="5" w:firstLine="355"/>
        <w:jc w:val="both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освоение </w:t>
      </w:r>
      <w:r w:rsidRPr="00F038FD">
        <w:rPr>
          <w:sz w:val="28"/>
          <w:szCs w:val="28"/>
        </w:rPr>
        <w:t>знаний: о безопасном поведении человека в опасных и чрезвычайных ситуациях природного, техногенного и социального ха</w:t>
      </w:r>
      <w:r w:rsidRPr="00F038FD">
        <w:rPr>
          <w:sz w:val="28"/>
          <w:szCs w:val="28"/>
        </w:rPr>
        <w:softHyphen/>
        <w:t>рактера; о здоровье и здоровом образе жизни; о государственной сис</w:t>
      </w:r>
      <w:r w:rsidRPr="00F038FD">
        <w:rPr>
          <w:sz w:val="28"/>
          <w:szCs w:val="28"/>
        </w:rPr>
        <w:softHyphen/>
        <w:t>теме защиты населения от опасных и чрезвычайных ситуаций мирного и военного времени; об обязанностях граждан по защите государства;</w:t>
      </w:r>
    </w:p>
    <w:p w:rsidR="00C2075A" w:rsidRPr="00F038FD" w:rsidRDefault="00C2075A" w:rsidP="00F038FD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suppressAutoHyphens w:val="0"/>
        <w:autoSpaceDE w:val="0"/>
        <w:autoSpaceDN w:val="0"/>
        <w:adjustRightInd w:val="0"/>
        <w:ind w:left="10" w:firstLine="355"/>
        <w:jc w:val="both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формирование </w:t>
      </w:r>
      <w:r w:rsidRPr="00F038FD">
        <w:rPr>
          <w:sz w:val="28"/>
          <w:szCs w:val="28"/>
        </w:rPr>
        <w:t>умений: оценки ситуаций, опасных для жизни и здоровья; безопасного поведения в опасных и чрезвычайных ситуа</w:t>
      </w:r>
      <w:r w:rsidRPr="00F038FD">
        <w:rPr>
          <w:sz w:val="28"/>
          <w:szCs w:val="28"/>
        </w:rPr>
        <w:softHyphen/>
        <w:t>циях; использования средств индивидуальной и коллективной защи</w:t>
      </w:r>
      <w:r w:rsidRPr="00F038FD">
        <w:rPr>
          <w:sz w:val="28"/>
          <w:szCs w:val="28"/>
        </w:rPr>
        <w:softHyphen/>
        <w:t>ты; оказания первой медицинской помощи при неотложных состоя</w:t>
      </w:r>
      <w:r w:rsidRPr="00F038FD">
        <w:rPr>
          <w:sz w:val="28"/>
          <w:szCs w:val="28"/>
        </w:rPr>
        <w:softHyphen/>
        <w:t>ниях.</w:t>
      </w:r>
    </w:p>
    <w:p w:rsidR="00C2075A" w:rsidRDefault="00C2075A" w:rsidP="00F038FD">
      <w:pPr>
        <w:shd w:val="clear" w:color="auto" w:fill="FFFFFF"/>
        <w:ind w:left="10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Реализация указанных целей обеспечивается содержанием про</w:t>
      </w:r>
      <w:r w:rsidRPr="00F038FD">
        <w:rPr>
          <w:sz w:val="28"/>
          <w:szCs w:val="28"/>
        </w:rPr>
        <w:softHyphen/>
        <w:t xml:space="preserve">граммы, которая систематизирует знания в области безопасности жизнедеятельности, полученные учащимися в основной общеобразовательной школе, и способствует </w:t>
      </w:r>
      <w:r w:rsidRPr="00F038FD">
        <w:rPr>
          <w:sz w:val="28"/>
          <w:szCs w:val="28"/>
        </w:rPr>
        <w:lastRenderedPageBreak/>
        <w:t>формированию у них цельного представления в области безопасности жизнедеятельности личности, общества и государства.</w:t>
      </w:r>
    </w:p>
    <w:p w:rsidR="00C2075A" w:rsidRDefault="00C2075A" w:rsidP="00F038FD">
      <w:pPr>
        <w:shd w:val="clear" w:color="auto" w:fill="FFFFFF"/>
        <w:ind w:left="10"/>
        <w:jc w:val="both"/>
        <w:rPr>
          <w:sz w:val="28"/>
          <w:szCs w:val="28"/>
        </w:rPr>
      </w:pPr>
    </w:p>
    <w:p w:rsidR="00C2075A" w:rsidRPr="00861674" w:rsidRDefault="00C2075A" w:rsidP="00144A36">
      <w:pPr>
        <w:ind w:firstLine="709"/>
        <w:jc w:val="center"/>
        <w:rPr>
          <w:b/>
          <w:sz w:val="28"/>
          <w:szCs w:val="28"/>
        </w:rPr>
      </w:pPr>
      <w:r w:rsidRPr="00861674">
        <w:rPr>
          <w:b/>
          <w:sz w:val="28"/>
          <w:szCs w:val="28"/>
        </w:rPr>
        <w:t>Учебно-методический комплект:</w:t>
      </w:r>
    </w:p>
    <w:p w:rsidR="00C2075A" w:rsidRPr="00134BE2" w:rsidRDefault="00C2075A" w:rsidP="00144A36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98" w:lineRule="exact"/>
        <w:ind w:left="14"/>
        <w:rPr>
          <w:color w:val="000000"/>
          <w:spacing w:val="-14"/>
          <w:sz w:val="28"/>
          <w:szCs w:val="28"/>
        </w:rPr>
      </w:pPr>
      <w:r w:rsidRPr="00134BE2">
        <w:rPr>
          <w:sz w:val="28"/>
          <w:szCs w:val="28"/>
        </w:rPr>
        <w:t xml:space="preserve">           1. Учебник:</w:t>
      </w:r>
      <w:r w:rsidRPr="00134BE2">
        <w:rPr>
          <w:color w:val="000000"/>
          <w:spacing w:val="1"/>
          <w:sz w:val="28"/>
          <w:szCs w:val="28"/>
        </w:rPr>
        <w:t xml:space="preserve"> Смирнов, А. Т. Основы безопасности жизнедеяте</w:t>
      </w:r>
      <w:r>
        <w:rPr>
          <w:color w:val="000000"/>
          <w:spacing w:val="1"/>
          <w:sz w:val="28"/>
          <w:szCs w:val="28"/>
        </w:rPr>
        <w:t>льности: учебник для учащихся 10</w:t>
      </w:r>
      <w:r w:rsidRPr="00134BE2"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134BE2">
        <w:rPr>
          <w:color w:val="000000"/>
          <w:spacing w:val="1"/>
          <w:sz w:val="28"/>
          <w:szCs w:val="28"/>
        </w:rPr>
        <w:t>кл</w:t>
      </w:r>
      <w:proofErr w:type="spellEnd"/>
      <w:r w:rsidRPr="00134BE2">
        <w:rPr>
          <w:color w:val="000000"/>
          <w:spacing w:val="1"/>
          <w:sz w:val="28"/>
          <w:szCs w:val="28"/>
        </w:rPr>
        <w:t xml:space="preserve">. </w:t>
      </w:r>
      <w:r w:rsidRPr="00134BE2">
        <w:rPr>
          <w:color w:val="000000"/>
          <w:spacing w:val="-4"/>
          <w:sz w:val="28"/>
          <w:szCs w:val="28"/>
        </w:rPr>
        <w:t>общеобразовательных учреждений / А. Т. Смирнов, Б. О. Хренников; под общ. ред. А. Т. Смир</w:t>
      </w:r>
      <w:r w:rsidRPr="00134BE2">
        <w:rPr>
          <w:color w:val="000000"/>
          <w:spacing w:val="-4"/>
          <w:sz w:val="28"/>
          <w:szCs w:val="28"/>
        </w:rPr>
        <w:softHyphen/>
      </w:r>
      <w:r w:rsidRPr="00134BE2">
        <w:rPr>
          <w:color w:val="000000"/>
          <w:spacing w:val="-3"/>
          <w:sz w:val="28"/>
          <w:szCs w:val="28"/>
        </w:rPr>
        <w:t>нова. - М: Просвещение, 2008.</w:t>
      </w:r>
    </w:p>
    <w:p w:rsidR="00C2075A" w:rsidRPr="00134BE2" w:rsidRDefault="00C2075A" w:rsidP="00144A36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 2. Методическое пособие для учителя: В.А. </w:t>
      </w:r>
      <w:proofErr w:type="spellStart"/>
      <w:r w:rsidRPr="00134BE2">
        <w:rPr>
          <w:sz w:val="28"/>
          <w:szCs w:val="28"/>
        </w:rPr>
        <w:t>Шкенёв</w:t>
      </w:r>
      <w:proofErr w:type="spellEnd"/>
      <w:r w:rsidRPr="00134BE2">
        <w:rPr>
          <w:sz w:val="28"/>
          <w:szCs w:val="28"/>
        </w:rPr>
        <w:t>.  Основы без</w:t>
      </w:r>
      <w:r>
        <w:rPr>
          <w:sz w:val="28"/>
          <w:szCs w:val="28"/>
        </w:rPr>
        <w:t>опасности жизнедеятельности.  10</w:t>
      </w:r>
      <w:r w:rsidRPr="00134BE2">
        <w:rPr>
          <w:sz w:val="28"/>
          <w:szCs w:val="28"/>
        </w:rPr>
        <w:t xml:space="preserve"> классе: поурочные планы по учебнику </w:t>
      </w:r>
      <w:proofErr w:type="spellStart"/>
      <w:r w:rsidRPr="00134BE2">
        <w:rPr>
          <w:sz w:val="28"/>
          <w:szCs w:val="28"/>
        </w:rPr>
        <w:t>А.Т.Смирнова</w:t>
      </w:r>
      <w:proofErr w:type="spellEnd"/>
      <w:r w:rsidRPr="00134BE2">
        <w:rPr>
          <w:sz w:val="28"/>
          <w:szCs w:val="28"/>
        </w:rPr>
        <w:t xml:space="preserve">, </w:t>
      </w:r>
      <w:proofErr w:type="spellStart"/>
      <w:r w:rsidRPr="00134BE2">
        <w:rPr>
          <w:sz w:val="28"/>
          <w:szCs w:val="28"/>
        </w:rPr>
        <w:t>Б.И.Мишина</w:t>
      </w:r>
      <w:proofErr w:type="spellEnd"/>
      <w:r w:rsidRPr="00134BE2">
        <w:rPr>
          <w:sz w:val="28"/>
          <w:szCs w:val="28"/>
        </w:rPr>
        <w:t>, В.А. Васнева Волгоград: издательство «Учитель» 2008год.</w:t>
      </w:r>
    </w:p>
    <w:p w:rsidR="00C2075A" w:rsidRDefault="00C2075A" w:rsidP="00144A36">
      <w:pPr>
        <w:spacing w:line="258" w:lineRule="atLeast"/>
        <w:ind w:left="180"/>
        <w:jc w:val="both"/>
        <w:rPr>
          <w:color w:val="000000"/>
          <w:sz w:val="28"/>
          <w:szCs w:val="28"/>
        </w:rPr>
      </w:pPr>
    </w:p>
    <w:p w:rsidR="00C2075A" w:rsidRPr="00134BE2" w:rsidRDefault="00C2075A" w:rsidP="00144A36">
      <w:pPr>
        <w:spacing w:before="120" w:after="120"/>
        <w:ind w:firstLine="284"/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Содержание программы включает теорию и практику здорового образа жизни и защиты человека в опасных различных и чрезвычайных ситуациях, а также теорию и практику оказания первой медицинской помощи.</w:t>
      </w:r>
    </w:p>
    <w:p w:rsidR="00C2075A" w:rsidRPr="00134BE2" w:rsidRDefault="00C2075A" w:rsidP="00144A36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</w:t>
      </w:r>
      <w:r w:rsidRPr="00134BE2">
        <w:rPr>
          <w:b/>
          <w:sz w:val="28"/>
          <w:szCs w:val="28"/>
        </w:rPr>
        <w:t>Проверка и оценка</w:t>
      </w:r>
      <w:r w:rsidRPr="00134BE2">
        <w:rPr>
          <w:sz w:val="28"/>
          <w:szCs w:val="28"/>
        </w:rPr>
        <w:t xml:space="preserve"> знаний </w:t>
      </w:r>
      <w:proofErr w:type="gramStart"/>
      <w:r w:rsidRPr="00134BE2">
        <w:rPr>
          <w:sz w:val="28"/>
          <w:szCs w:val="28"/>
        </w:rPr>
        <w:t>проходит</w:t>
      </w:r>
      <w:proofErr w:type="gramEnd"/>
      <w:r w:rsidRPr="00134BE2">
        <w:rPr>
          <w:sz w:val="28"/>
          <w:szCs w:val="28"/>
        </w:rPr>
        <w:t xml:space="preserve">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анализа, обобщения, выводов, предложений, решения и конкретных действий. Письменные работы проводятся, </w:t>
      </w:r>
      <w:proofErr w:type="gramStart"/>
      <w:r w:rsidRPr="00134BE2">
        <w:rPr>
          <w:sz w:val="28"/>
          <w:szCs w:val="28"/>
        </w:rPr>
        <w:t>когда  необходимо</w:t>
      </w:r>
      <w:proofErr w:type="gramEnd"/>
      <w:r w:rsidRPr="00134BE2">
        <w:rPr>
          <w:sz w:val="28"/>
          <w:szCs w:val="28"/>
        </w:rPr>
        <w:t xml:space="preserve"> проверить знания по значимым вопросам темы или раздела курса ОБЖ. </w:t>
      </w:r>
    </w:p>
    <w:p w:rsidR="00C2075A" w:rsidRDefault="00C2075A" w:rsidP="00144A36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Итоговый и промежуточный (в конце 1-го </w:t>
      </w:r>
      <w:proofErr w:type="gramStart"/>
      <w:r w:rsidRPr="00134BE2">
        <w:rPr>
          <w:sz w:val="28"/>
          <w:szCs w:val="28"/>
        </w:rPr>
        <w:t>полугодия)  контроль</w:t>
      </w:r>
      <w:proofErr w:type="gramEnd"/>
      <w:r w:rsidRPr="00134BE2">
        <w:rPr>
          <w:sz w:val="28"/>
          <w:szCs w:val="28"/>
        </w:rPr>
        <w:t xml:space="preserve"> знаний обучающихся осуществляется в виде тестирования.</w:t>
      </w:r>
    </w:p>
    <w:p w:rsidR="00C2075A" w:rsidRDefault="00C2075A" w:rsidP="00144A36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данной рабочей программы используются следующие методы и формы обучения: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Лекции;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Семинары;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Практические занятия;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Тренинги;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Исследовательская работа.</w:t>
      </w:r>
    </w:p>
    <w:p w:rsidR="00C2075A" w:rsidRDefault="00C2075A" w:rsidP="00144A36">
      <w:pPr>
        <w:pStyle w:val="aa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C2075A" w:rsidRPr="00134BE2" w:rsidRDefault="00C2075A" w:rsidP="00144A36">
      <w:pPr>
        <w:spacing w:before="120" w:after="120"/>
        <w:ind w:firstLine="284"/>
        <w:jc w:val="both"/>
        <w:rPr>
          <w:sz w:val="28"/>
          <w:szCs w:val="28"/>
        </w:rPr>
      </w:pPr>
    </w:p>
    <w:p w:rsidR="00C2075A" w:rsidRPr="00922421" w:rsidRDefault="00C2075A" w:rsidP="00144A36">
      <w:pPr>
        <w:pStyle w:val="a9"/>
        <w:ind w:left="1431"/>
        <w:jc w:val="center"/>
        <w:rPr>
          <w:b/>
          <w:sz w:val="28"/>
          <w:szCs w:val="28"/>
        </w:rPr>
      </w:pPr>
      <w:r w:rsidRPr="00922421">
        <w:rPr>
          <w:b/>
          <w:sz w:val="28"/>
          <w:szCs w:val="28"/>
        </w:rPr>
        <w:t>Требовани</w:t>
      </w:r>
      <w:r>
        <w:rPr>
          <w:b/>
          <w:sz w:val="28"/>
          <w:szCs w:val="28"/>
        </w:rPr>
        <w:t>я к уровню подготовки учащихся 10</w:t>
      </w:r>
      <w:r w:rsidRPr="00922421">
        <w:rPr>
          <w:b/>
          <w:sz w:val="28"/>
          <w:szCs w:val="28"/>
        </w:rPr>
        <w:t xml:space="preserve"> класса.</w:t>
      </w:r>
    </w:p>
    <w:p w:rsidR="00C2075A" w:rsidRPr="00F038FD" w:rsidRDefault="00C2075A" w:rsidP="00144A36">
      <w:pPr>
        <w:jc w:val="both"/>
        <w:rPr>
          <w:sz w:val="28"/>
          <w:szCs w:val="28"/>
        </w:rPr>
      </w:pPr>
      <w:r w:rsidRPr="00922421">
        <w:rPr>
          <w:sz w:val="28"/>
          <w:szCs w:val="28"/>
        </w:rPr>
        <w:t xml:space="preserve">       В результате </w:t>
      </w:r>
      <w:proofErr w:type="gramStart"/>
      <w:r w:rsidRPr="00922421">
        <w:rPr>
          <w:sz w:val="28"/>
          <w:szCs w:val="28"/>
        </w:rPr>
        <w:t>освоения  содержания</w:t>
      </w:r>
      <w:proofErr w:type="gramEnd"/>
      <w:r w:rsidRPr="00922421">
        <w:rPr>
          <w:sz w:val="28"/>
          <w:szCs w:val="28"/>
        </w:rPr>
        <w:t xml:space="preserve"> учебного предмета «Основы безопасности жизнедеятельности» ученик</w:t>
      </w:r>
      <w:r w:rsidR="00A24EF5">
        <w:rPr>
          <w:sz w:val="28"/>
          <w:szCs w:val="28"/>
        </w:rPr>
        <w:t xml:space="preserve"> </w:t>
      </w:r>
      <w:r w:rsidR="00A24EF5" w:rsidRPr="00A24EF5">
        <w:rPr>
          <w:sz w:val="28"/>
          <w:szCs w:val="28"/>
        </w:rPr>
        <w:t>10</w:t>
      </w:r>
      <w:r w:rsidRPr="00922421">
        <w:rPr>
          <w:sz w:val="28"/>
          <w:szCs w:val="28"/>
        </w:rPr>
        <w:t>-ого класса</w:t>
      </w:r>
      <w:r w:rsidRPr="00922421">
        <w:rPr>
          <w:b/>
          <w:sz w:val="28"/>
          <w:szCs w:val="28"/>
        </w:rPr>
        <w:t xml:space="preserve"> должен знать</w:t>
      </w:r>
      <w:r w:rsidRPr="00922421">
        <w:rPr>
          <w:sz w:val="28"/>
          <w:szCs w:val="28"/>
        </w:rPr>
        <w:t>: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67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основные определения понятия «здоровье» и факторы, влияю</w:t>
      </w:r>
      <w:r w:rsidRPr="00F038FD">
        <w:rPr>
          <w:sz w:val="28"/>
          <w:szCs w:val="28"/>
        </w:rPr>
        <w:softHyphen/>
        <w:t>щие на него;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62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потенциальные опасности природного, техногенного и соци</w:t>
      </w:r>
      <w:r w:rsidRPr="00F038FD">
        <w:rPr>
          <w:sz w:val="28"/>
          <w:szCs w:val="28"/>
        </w:rPr>
        <w:softHyphen/>
        <w:t>ального происхождения, характерные для региона проживания;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58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основные задачи государственных служб по обеспечению безо</w:t>
      </w:r>
      <w:r w:rsidRPr="00F038FD">
        <w:rPr>
          <w:sz w:val="28"/>
          <w:szCs w:val="28"/>
        </w:rPr>
        <w:softHyphen/>
        <w:t>пасности жизнедеятельности населения;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58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основы российского законодательства об обороне государства, о воинской обязанности и военной службе граждан;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58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состав и предназначение Вооруженных Сил Российской Феде</w:t>
      </w:r>
      <w:r w:rsidRPr="00F038FD">
        <w:rPr>
          <w:sz w:val="28"/>
          <w:szCs w:val="28"/>
        </w:rPr>
        <w:softHyphen/>
        <w:t>рации;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43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основные права и обязанности граждан по призыву на воен</w:t>
      </w:r>
      <w:r w:rsidRPr="00F038FD">
        <w:rPr>
          <w:sz w:val="28"/>
          <w:szCs w:val="28"/>
        </w:rPr>
        <w:softHyphen/>
        <w:t>ную службу, во время прохождения военной службы и пребывания в запасе;</w:t>
      </w:r>
    </w:p>
    <w:p w:rsidR="00C2075A" w:rsidRPr="00F038FD" w:rsidRDefault="00C2075A" w:rsidP="00F038FD">
      <w:pPr>
        <w:widowControl w:val="0"/>
        <w:numPr>
          <w:ilvl w:val="0"/>
          <w:numId w:val="9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14" w:right="48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особенности прохождения военной службы по призыву, кон</w:t>
      </w:r>
      <w:r w:rsidRPr="00F038FD">
        <w:rPr>
          <w:sz w:val="28"/>
          <w:szCs w:val="28"/>
        </w:rPr>
        <w:softHyphen/>
        <w:t>тракту и альтернативной гражданской службы;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suppressAutoHyphens w:val="0"/>
        <w:autoSpaceDE w:val="0"/>
        <w:autoSpaceDN w:val="0"/>
        <w:adjustRightInd w:val="0"/>
        <w:ind w:left="370"/>
        <w:rPr>
          <w:sz w:val="28"/>
          <w:szCs w:val="28"/>
        </w:rPr>
      </w:pPr>
      <w:r w:rsidRPr="00F038FD">
        <w:rPr>
          <w:sz w:val="28"/>
          <w:szCs w:val="28"/>
        </w:rPr>
        <w:t>предназначение, структуру и задачи РСЧС;</w:t>
      </w:r>
    </w:p>
    <w:p w:rsidR="00C2075A" w:rsidRPr="00F038FD" w:rsidRDefault="00C2075A" w:rsidP="00F038FD">
      <w:pPr>
        <w:shd w:val="clear" w:color="auto" w:fill="FFFFFF"/>
        <w:tabs>
          <w:tab w:val="left" w:pos="566"/>
        </w:tabs>
        <w:ind w:left="365"/>
        <w:rPr>
          <w:sz w:val="28"/>
          <w:szCs w:val="28"/>
        </w:rPr>
      </w:pPr>
      <w:r w:rsidRPr="00F038FD">
        <w:rPr>
          <w:sz w:val="28"/>
          <w:szCs w:val="28"/>
        </w:rPr>
        <w:t>•</w:t>
      </w:r>
      <w:r w:rsidRPr="00F038FD">
        <w:rPr>
          <w:sz w:val="28"/>
          <w:szCs w:val="28"/>
        </w:rPr>
        <w:tab/>
        <w:t xml:space="preserve">предназначение, структуру и задачи гражданской </w:t>
      </w:r>
      <w:proofErr w:type="gramStart"/>
      <w:r w:rsidRPr="00F038FD">
        <w:rPr>
          <w:sz w:val="28"/>
          <w:szCs w:val="28"/>
        </w:rPr>
        <w:t>обороны;</w:t>
      </w:r>
      <w:r w:rsidRPr="00F038FD">
        <w:rPr>
          <w:sz w:val="28"/>
          <w:szCs w:val="28"/>
        </w:rPr>
        <w:br/>
        <w:t>уметь</w:t>
      </w:r>
      <w:proofErr w:type="gramEnd"/>
      <w:r w:rsidRPr="00F038FD">
        <w:rPr>
          <w:sz w:val="28"/>
          <w:szCs w:val="28"/>
        </w:rPr>
        <w:t>: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34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перечислить последовательность действий при возникновении пожара в жилище и подручные средства, которые можно использо</w:t>
      </w:r>
      <w:r w:rsidRPr="00F038FD">
        <w:rPr>
          <w:sz w:val="28"/>
          <w:szCs w:val="28"/>
        </w:rPr>
        <w:softHyphen/>
        <w:t>вать для ликвидации возгорания;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38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перечислить порядок действий населения по сигналу «Внима</w:t>
      </w:r>
      <w:r w:rsidRPr="00F038FD">
        <w:rPr>
          <w:sz w:val="28"/>
          <w:szCs w:val="28"/>
        </w:rPr>
        <w:softHyphen/>
        <w:t>ние всем!» и назвать минимально необходимый набор предметов, ко</w:t>
      </w:r>
      <w:r w:rsidRPr="00F038FD">
        <w:rPr>
          <w:sz w:val="28"/>
          <w:szCs w:val="28"/>
        </w:rPr>
        <w:softHyphen/>
        <w:t>торый следует взять с собой в случае эвакуации;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29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объяснить элементарные способы самозащиты, применяемые в конкретной ситуации криминогенного характера;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29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назвать способы ориентирования на местности, подачи сигна</w:t>
      </w:r>
      <w:r w:rsidRPr="00F038FD">
        <w:rPr>
          <w:sz w:val="28"/>
          <w:szCs w:val="28"/>
        </w:rPr>
        <w:softHyphen/>
        <w:t>лов бедствия и другие приемы обеспечения безопасности в случае ав</w:t>
      </w:r>
      <w:r w:rsidRPr="00F038FD">
        <w:rPr>
          <w:sz w:val="28"/>
          <w:szCs w:val="28"/>
        </w:rPr>
        <w:softHyphen/>
        <w:t>тономного существования в природных условиях;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29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показать порядок использования средств индивидуальной за</w:t>
      </w:r>
      <w:r w:rsidRPr="00F038FD">
        <w:rPr>
          <w:sz w:val="28"/>
          <w:szCs w:val="28"/>
        </w:rPr>
        <w:softHyphen/>
        <w:t>щиты;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24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рассказать о предназначении и задачах организации граждан</w:t>
      </w:r>
      <w:r w:rsidRPr="00F038FD">
        <w:rPr>
          <w:sz w:val="28"/>
          <w:szCs w:val="28"/>
        </w:rPr>
        <w:softHyphen/>
        <w:t>ской обороны;</w:t>
      </w:r>
    </w:p>
    <w:p w:rsidR="00C2075A" w:rsidRPr="00F038FD" w:rsidRDefault="00C2075A" w:rsidP="00F038FD">
      <w:pPr>
        <w:shd w:val="clear" w:color="auto" w:fill="FFFFFF"/>
        <w:ind w:left="53" w:right="24" w:firstLine="336"/>
        <w:jc w:val="both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lastRenderedPageBreak/>
        <w:t>использовать приобретенные знания и умения в практиче</w:t>
      </w:r>
      <w:r w:rsidRPr="00F038FD">
        <w:rPr>
          <w:b/>
          <w:bCs/>
          <w:sz w:val="28"/>
          <w:szCs w:val="28"/>
        </w:rPr>
        <w:softHyphen/>
        <w:t>ской деятельности и повседневной жизни для: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ведения здорового образа жизни;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действий в опасных и чрезвычайных ситуациях;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spacing w:before="5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пользования бытовыми приборами;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14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использования по назначению лекарственных препаратов и средств бытовой химии;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right="10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пользования бытовыми приборами экологического контроля качества окружающей среды и продуктов питания;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соблюдения общих правил безопасности дорожного движения;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соблюдения мер пожарной безопасности дома и на природе;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4" w:firstLine="355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соблюдения мер безопасного поведения на водоемах в любое время года;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ind w:left="389"/>
        <w:rPr>
          <w:sz w:val="28"/>
          <w:szCs w:val="28"/>
        </w:rPr>
      </w:pPr>
      <w:r w:rsidRPr="00F038FD">
        <w:rPr>
          <w:sz w:val="28"/>
          <w:szCs w:val="28"/>
        </w:rPr>
        <w:t>соблюдения мер профилактики инфекционных заболеваний;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suppressAutoHyphens w:val="0"/>
        <w:autoSpaceDE w:val="0"/>
        <w:autoSpaceDN w:val="0"/>
        <w:adjustRightInd w:val="0"/>
        <w:spacing w:before="53"/>
        <w:ind w:left="48" w:right="34" w:firstLine="360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оказания первой медицинской помощи пострадавшим, находя</w:t>
      </w:r>
      <w:r w:rsidRPr="00F038FD">
        <w:rPr>
          <w:sz w:val="28"/>
          <w:szCs w:val="28"/>
        </w:rPr>
        <w:softHyphen/>
        <w:t>щимся в неотложных состояниях;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suppressAutoHyphens w:val="0"/>
        <w:autoSpaceDE w:val="0"/>
        <w:autoSpaceDN w:val="0"/>
        <w:adjustRightInd w:val="0"/>
        <w:spacing w:before="10"/>
        <w:ind w:left="48" w:right="34" w:firstLine="360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вызова (обращения за помощью) в случае необходимости соот</w:t>
      </w:r>
      <w:r w:rsidRPr="00F038FD">
        <w:rPr>
          <w:sz w:val="28"/>
          <w:szCs w:val="28"/>
        </w:rPr>
        <w:softHyphen/>
        <w:t>ветствующих служб экстренной помощи;</w:t>
      </w:r>
    </w:p>
    <w:p w:rsidR="00C2075A" w:rsidRPr="00F038FD" w:rsidRDefault="00C2075A" w:rsidP="00F038FD">
      <w:pPr>
        <w:widowControl w:val="0"/>
        <w:numPr>
          <w:ilvl w:val="0"/>
          <w:numId w:val="10"/>
        </w:numPr>
        <w:shd w:val="clear" w:color="auto" w:fill="FFFFFF"/>
        <w:tabs>
          <w:tab w:val="left" w:pos="581"/>
        </w:tabs>
        <w:suppressAutoHyphens w:val="0"/>
        <w:autoSpaceDE w:val="0"/>
        <w:autoSpaceDN w:val="0"/>
        <w:adjustRightInd w:val="0"/>
        <w:ind w:left="48" w:right="29" w:firstLine="360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подготовки к профессиональной деятельности, в том числе к военной службе.</w:t>
      </w:r>
    </w:p>
    <w:p w:rsidR="00C2075A" w:rsidRPr="00F038FD" w:rsidRDefault="00C2075A" w:rsidP="00F038FD">
      <w:pPr>
        <w:shd w:val="clear" w:color="auto" w:fill="FFFFFF"/>
        <w:spacing w:before="10"/>
        <w:ind w:left="48" w:right="29" w:firstLine="350"/>
        <w:jc w:val="both"/>
        <w:rPr>
          <w:sz w:val="28"/>
          <w:szCs w:val="28"/>
        </w:rPr>
      </w:pPr>
      <w:r w:rsidRPr="00F038FD">
        <w:rPr>
          <w:sz w:val="28"/>
          <w:szCs w:val="28"/>
        </w:rPr>
        <w:t>Настоящая программа является основой для разработки рабочей программы по основам безопасности жизнедеятельности в общеобра</w:t>
      </w:r>
      <w:r w:rsidRPr="00F038FD">
        <w:rPr>
          <w:sz w:val="28"/>
          <w:szCs w:val="28"/>
        </w:rPr>
        <w:softHyphen/>
        <w:t>зовательном учреждении.</w:t>
      </w:r>
    </w:p>
    <w:p w:rsidR="00C2075A" w:rsidRPr="00F038FD" w:rsidRDefault="00C2075A" w:rsidP="00F038FD">
      <w:pPr>
        <w:jc w:val="center"/>
        <w:rPr>
          <w:b/>
          <w:sz w:val="28"/>
          <w:szCs w:val="28"/>
        </w:rPr>
      </w:pPr>
    </w:p>
    <w:p w:rsidR="00C2075A" w:rsidRPr="00F038FD" w:rsidRDefault="00C2075A" w:rsidP="00F038FD">
      <w:pPr>
        <w:jc w:val="center"/>
        <w:rPr>
          <w:b/>
          <w:sz w:val="28"/>
          <w:szCs w:val="28"/>
        </w:rPr>
      </w:pPr>
    </w:p>
    <w:p w:rsidR="00C2075A" w:rsidRPr="00F038FD" w:rsidRDefault="00C2075A" w:rsidP="00F038FD">
      <w:pPr>
        <w:jc w:val="center"/>
        <w:rPr>
          <w:b/>
          <w:sz w:val="28"/>
          <w:szCs w:val="28"/>
        </w:rPr>
      </w:pPr>
    </w:p>
    <w:p w:rsidR="00C2075A" w:rsidRDefault="00C2075A" w:rsidP="00144A36">
      <w:pPr>
        <w:pStyle w:val="a7"/>
        <w:rPr>
          <w:rFonts w:cs="Calibri"/>
          <w:b/>
          <w:sz w:val="24"/>
          <w:szCs w:val="24"/>
          <w:lang w:eastAsia="ar-SA"/>
        </w:rPr>
      </w:pPr>
    </w:p>
    <w:p w:rsidR="00C2075A" w:rsidRDefault="00C2075A" w:rsidP="00144A36">
      <w:pPr>
        <w:pStyle w:val="a7"/>
        <w:rPr>
          <w:rFonts w:cs="Calibri"/>
          <w:b/>
          <w:sz w:val="28"/>
          <w:szCs w:val="28"/>
          <w:lang w:eastAsia="ar-SA"/>
        </w:rPr>
      </w:pPr>
    </w:p>
    <w:p w:rsidR="00C2075A" w:rsidRDefault="00C2075A" w:rsidP="008E0B4D">
      <w:pPr>
        <w:pStyle w:val="a7"/>
        <w:jc w:val="center"/>
        <w:rPr>
          <w:rFonts w:cs="Calibri"/>
          <w:b/>
          <w:sz w:val="28"/>
          <w:szCs w:val="28"/>
          <w:lang w:eastAsia="ar-SA"/>
        </w:rPr>
      </w:pPr>
    </w:p>
    <w:p w:rsidR="00C2075A" w:rsidRDefault="00C2075A" w:rsidP="008E0B4D">
      <w:pPr>
        <w:pStyle w:val="a7"/>
        <w:jc w:val="center"/>
        <w:rPr>
          <w:rFonts w:cs="Calibri"/>
          <w:b/>
          <w:sz w:val="28"/>
          <w:szCs w:val="28"/>
          <w:lang w:eastAsia="ar-SA"/>
        </w:rPr>
      </w:pPr>
    </w:p>
    <w:p w:rsidR="00C2075A" w:rsidRDefault="00C2075A" w:rsidP="008E0B4D">
      <w:pPr>
        <w:pStyle w:val="a7"/>
        <w:jc w:val="center"/>
        <w:rPr>
          <w:rFonts w:cs="Calibri"/>
          <w:b/>
          <w:sz w:val="28"/>
          <w:szCs w:val="28"/>
          <w:lang w:eastAsia="ar-SA"/>
        </w:rPr>
      </w:pPr>
    </w:p>
    <w:p w:rsidR="00C2075A" w:rsidRDefault="00C2075A" w:rsidP="008E0B4D">
      <w:pPr>
        <w:pStyle w:val="a7"/>
        <w:jc w:val="center"/>
        <w:rPr>
          <w:rFonts w:cs="Calibri"/>
          <w:b/>
          <w:sz w:val="28"/>
          <w:szCs w:val="28"/>
          <w:lang w:eastAsia="ar-SA"/>
        </w:rPr>
      </w:pPr>
    </w:p>
    <w:p w:rsidR="00C2075A" w:rsidRPr="008E0B4D" w:rsidRDefault="00C2075A" w:rsidP="008E0B4D">
      <w:pPr>
        <w:pStyle w:val="a7"/>
        <w:jc w:val="center"/>
        <w:rPr>
          <w:rFonts w:ascii="Verdana" w:hAnsi="Verdana"/>
          <w:color w:val="000000"/>
          <w:sz w:val="28"/>
          <w:szCs w:val="28"/>
        </w:rPr>
      </w:pPr>
      <w:r w:rsidRPr="008E0B4D">
        <w:rPr>
          <w:rFonts w:cs="Calibri"/>
          <w:b/>
          <w:sz w:val="28"/>
          <w:szCs w:val="28"/>
          <w:lang w:eastAsia="ar-SA"/>
        </w:rPr>
        <w:t>Учебно-тематический план</w:t>
      </w:r>
    </w:p>
    <w:p w:rsidR="00C2075A" w:rsidRPr="00F038FD" w:rsidRDefault="00C2075A" w:rsidP="008E0B4D">
      <w:pPr>
        <w:rPr>
          <w:b/>
          <w:sz w:val="28"/>
          <w:szCs w:val="28"/>
        </w:rPr>
      </w:pPr>
    </w:p>
    <w:p w:rsidR="00C2075A" w:rsidRPr="0079403B" w:rsidRDefault="00C2075A" w:rsidP="00F038FD">
      <w:pPr>
        <w:jc w:val="both"/>
        <w:rPr>
          <w:sz w:val="28"/>
          <w:szCs w:val="28"/>
        </w:rPr>
      </w:pPr>
    </w:p>
    <w:tbl>
      <w:tblPr>
        <w:tblW w:w="13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5670"/>
        <w:gridCol w:w="1417"/>
        <w:gridCol w:w="1224"/>
        <w:gridCol w:w="1701"/>
        <w:gridCol w:w="1726"/>
      </w:tblGrid>
      <w:tr w:rsidR="00C2075A" w:rsidRPr="0079403B" w:rsidTr="00367A7D">
        <w:trPr>
          <w:trHeight w:val="363"/>
          <w:jc w:val="center"/>
        </w:trPr>
        <w:tc>
          <w:tcPr>
            <w:tcW w:w="1810" w:type="dxa"/>
            <w:vMerge w:val="restart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Содержательная линия</w:t>
            </w:r>
          </w:p>
        </w:tc>
        <w:tc>
          <w:tcPr>
            <w:tcW w:w="5670" w:type="dxa"/>
            <w:vMerge w:val="restart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Раздел и тема программы</w:t>
            </w:r>
          </w:p>
        </w:tc>
        <w:tc>
          <w:tcPr>
            <w:tcW w:w="6068" w:type="dxa"/>
            <w:gridSpan w:val="4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C2075A" w:rsidRPr="0079403B" w:rsidTr="00367A7D">
        <w:trPr>
          <w:trHeight w:val="526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Контроль</w:t>
            </w:r>
          </w:p>
        </w:tc>
      </w:tr>
      <w:tr w:rsidR="00C2075A" w:rsidRPr="0079403B" w:rsidTr="00367A7D">
        <w:trPr>
          <w:cantSplit/>
          <w:trHeight w:val="876"/>
          <w:jc w:val="center"/>
        </w:trPr>
        <w:tc>
          <w:tcPr>
            <w:tcW w:w="1810" w:type="dxa"/>
            <w:vMerge w:val="restart"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jc w:val="center"/>
              <w:rPr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Безопасность и защита человека в опасных и чрезвычайных ситуациях</w:t>
            </w: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1. Опасные и чрезвычайные ситуации, возникающие в повседневной жизни, и правила безопасного поведения.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525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1.1. Правила поведения в условиях вынужденной автономии в природных условиях.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1.2. Правила безопасного поведения в ситуациях криминогенного характера.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38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1.3. Уголовная ответственность несовершеннолетних.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1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1.4. Правила поведения в условиях чрезвычайных ситуаций природного и техногенного характера.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63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1.5. Единая государственная система предупреждения и ликвидации чрезвычайных ситуаций (РСЧС).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162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1.6. Законы и другие нормативно-правовые акты РФ по обеспечению безопасности.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1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2. Гражданская оборона – составная часть обороноспособности страны.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413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2.1. Гражданская оборона. Основные понятия и определения. Задачи ГО.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2.2.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Современные средства поражения и их поражающие факторы, мероприятия по защите населения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075A" w:rsidRPr="0079403B" w:rsidTr="00367A7D">
        <w:trPr>
          <w:cantSplit/>
          <w:trHeight w:val="538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2.3. Оповещение и информирование населения об опасностях, возникающих в ЧС мирного и военного времени.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63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2.4. Организация инженерной защиты населения от поражающих факторов чрезвычайных ситуаций.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525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2.5. Средства индивидуальной защиты населения.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526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2.6. Организация и ведение аварийно-спасательных работ в зонах чрезвычайных ситуаций.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623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2.7. Организация ГО в общеобразовательном учреждении.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538"/>
          <w:jc w:val="center"/>
        </w:trPr>
        <w:tc>
          <w:tcPr>
            <w:tcW w:w="1810" w:type="dxa"/>
            <w:vMerge w:val="restart"/>
            <w:textDirection w:val="btLr"/>
          </w:tcPr>
          <w:p w:rsidR="00C2075A" w:rsidRPr="0079403B" w:rsidRDefault="00C2075A" w:rsidP="0037167F">
            <w:pPr>
              <w:ind w:left="113" w:right="113"/>
              <w:jc w:val="both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jc w:val="both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Основы медицинских знаний и здорового образа жизни</w:t>
            </w: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3. Основы медицинских знаний и профилактика инфекционных заболеваний.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525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3.1. Сохранение и укрепление здоровья – важное условие достижение высокого уровня жизни.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538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3.2. Основные инфекционные заболевания, их классификация и профилактика.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538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3.2.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Основные инфекционные заболевания, их классификация и профилактика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075A" w:rsidRPr="0079403B" w:rsidTr="00367A7D">
        <w:trPr>
          <w:trHeight w:val="350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4. Основы здорового образа жизни.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163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4.1. Здоровый образ жизни и его составляющие.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350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4.2. Биологические ритмы работоспособность человека.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338"/>
          <w:jc w:val="center"/>
        </w:trPr>
        <w:tc>
          <w:tcPr>
            <w:tcW w:w="1810" w:type="dxa"/>
            <w:vMerge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8E0B4D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4.3.Значение двигательной активности и физической культуры для здоровья человека.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338"/>
          <w:jc w:val="center"/>
        </w:trPr>
        <w:tc>
          <w:tcPr>
            <w:tcW w:w="1810" w:type="dxa"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4.4. Вредные привычки и их влияние на здоровье. Профилактика вредных привычек.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trHeight w:val="338"/>
          <w:jc w:val="center"/>
        </w:trPr>
        <w:tc>
          <w:tcPr>
            <w:tcW w:w="1810" w:type="dxa"/>
          </w:tcPr>
          <w:p w:rsidR="00C2075A" w:rsidRPr="0079403B" w:rsidRDefault="00C2075A" w:rsidP="0037167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III</w:t>
            </w:r>
            <w:r>
              <w:rPr>
                <w:sz w:val="28"/>
                <w:szCs w:val="28"/>
              </w:rPr>
              <w:t>. Основы военной службы.</w:t>
            </w:r>
          </w:p>
        </w:tc>
        <w:tc>
          <w:tcPr>
            <w:tcW w:w="1417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24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487"/>
          <w:jc w:val="center"/>
        </w:trPr>
        <w:tc>
          <w:tcPr>
            <w:tcW w:w="1810" w:type="dxa"/>
            <w:vMerge w:val="restart"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Основы военной службы</w:t>
            </w: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  <w:p w:rsidR="00C2075A" w:rsidRPr="0079403B" w:rsidRDefault="00C2075A" w:rsidP="0037167F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5. Вооруженные силы РФ – защитники нашего Отечества.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1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5.1. История создания Вооруженных Сил России.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1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5.1.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История создания Вооруженных Сил России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075A" w:rsidRPr="0079403B" w:rsidTr="00367A7D">
        <w:trPr>
          <w:cantSplit/>
          <w:trHeight w:val="525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5.2. Организационная структура Вооруженных Сил. Виды Вооруженных Сил, рода войск. История их создания и их предназначение.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Default="00C2075A" w:rsidP="00144A36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5.3. Функции и основные задачи</w:t>
            </w:r>
            <w:r>
              <w:rPr>
                <w:sz w:val="28"/>
                <w:szCs w:val="28"/>
              </w:rPr>
              <w:t xml:space="preserve"> </w:t>
            </w:r>
          </w:p>
          <w:p w:rsidR="00C2075A" w:rsidRPr="0079403B" w:rsidRDefault="00C2075A" w:rsidP="00144A36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современных Вооруженных Сил России, их роль и место в системе обеспечения национальной безопасности страны.  Реформа Вооруженных Сил.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144A36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5.4. Другие войска, их состав и предназначение.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1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144A36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</w:t>
            </w:r>
            <w:r w:rsidRPr="0017272B">
              <w:rPr>
                <w:b/>
                <w:sz w:val="28"/>
                <w:szCs w:val="28"/>
              </w:rPr>
              <w:t>. Боевые традиции Вооруженных Сил России.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6.1. Патриотизм и верность воинскому долгу – основные качества защитника Отечества.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6.2 Память поколений – дни воинской славы.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 Д</w:t>
            </w:r>
            <w:r w:rsidRPr="0079403B">
              <w:rPr>
                <w:sz w:val="28"/>
                <w:szCs w:val="28"/>
              </w:rPr>
              <w:t>ружба, войсковое товарищество – основа боевой готовности частей и подразделений.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434B54" w:rsidRDefault="00C2075A" w:rsidP="0037167F">
            <w:pPr>
              <w:jc w:val="both"/>
              <w:rPr>
                <w:b/>
                <w:sz w:val="28"/>
                <w:szCs w:val="28"/>
              </w:rPr>
            </w:pPr>
            <w:r w:rsidRPr="00434B54">
              <w:rPr>
                <w:b/>
                <w:sz w:val="28"/>
                <w:szCs w:val="28"/>
              </w:rPr>
              <w:t>7. Символы воинской части.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350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7.1.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Боевое знамя воинской части – символ воинской чести, доблести и славы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075A" w:rsidRPr="0079403B" w:rsidTr="00367A7D">
        <w:trPr>
          <w:cantSplit/>
          <w:trHeight w:val="525"/>
          <w:jc w:val="center"/>
        </w:trPr>
        <w:tc>
          <w:tcPr>
            <w:tcW w:w="1810" w:type="dxa"/>
            <w:vMerge/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7.2. Ордена – почетные награды за воинские отличия и заслуги в бою и военной службе. Ритуалы Вооруженных Сил РФ.</w:t>
            </w:r>
          </w:p>
          <w:p w:rsidR="00C2075A" w:rsidRPr="0079403B" w:rsidRDefault="00C2075A" w:rsidP="0026250D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26250D">
        <w:trPr>
          <w:cantSplit/>
          <w:trHeight w:val="525"/>
          <w:jc w:val="center"/>
        </w:trPr>
        <w:tc>
          <w:tcPr>
            <w:tcW w:w="1810" w:type="dxa"/>
            <w:tcBorders>
              <w:top w:val="nil"/>
            </w:tcBorders>
            <w:textDirection w:val="btLr"/>
          </w:tcPr>
          <w:p w:rsidR="00C2075A" w:rsidRPr="0079403B" w:rsidRDefault="00C2075A" w:rsidP="0037167F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4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367A7D">
        <w:trPr>
          <w:cantSplit/>
          <w:trHeight w:val="488"/>
          <w:jc w:val="center"/>
        </w:trPr>
        <w:tc>
          <w:tcPr>
            <w:tcW w:w="7480" w:type="dxa"/>
            <w:gridSpan w:val="2"/>
          </w:tcPr>
          <w:p w:rsidR="00C2075A" w:rsidRPr="0079403B" w:rsidRDefault="00C2075A" w:rsidP="0037167F">
            <w:pPr>
              <w:jc w:val="right"/>
              <w:rPr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24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26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C2075A" w:rsidRPr="000E65B8" w:rsidRDefault="00C2075A" w:rsidP="00F038FD"/>
    <w:p w:rsidR="00C2075A" w:rsidRPr="00F038FD" w:rsidRDefault="00C2075A" w:rsidP="008E0B4D">
      <w:pPr>
        <w:jc w:val="center"/>
        <w:rPr>
          <w:b/>
          <w:sz w:val="28"/>
          <w:szCs w:val="28"/>
        </w:rPr>
      </w:pPr>
    </w:p>
    <w:p w:rsidR="00C2075A" w:rsidRPr="00F038FD" w:rsidRDefault="00C2075A" w:rsidP="008E0B4D">
      <w:pPr>
        <w:jc w:val="center"/>
        <w:rPr>
          <w:b/>
          <w:sz w:val="28"/>
          <w:szCs w:val="28"/>
        </w:rPr>
      </w:pPr>
      <w:r w:rsidRPr="00F038FD">
        <w:rPr>
          <w:b/>
          <w:sz w:val="28"/>
          <w:szCs w:val="28"/>
        </w:rPr>
        <w:t>Содержание программы по курсу</w:t>
      </w:r>
    </w:p>
    <w:p w:rsidR="00C2075A" w:rsidRPr="00F038FD" w:rsidRDefault="00C2075A" w:rsidP="008E0B4D">
      <w:pPr>
        <w:jc w:val="center"/>
        <w:rPr>
          <w:b/>
          <w:sz w:val="28"/>
          <w:szCs w:val="28"/>
        </w:rPr>
      </w:pPr>
      <w:r w:rsidRPr="00F038FD">
        <w:rPr>
          <w:b/>
          <w:sz w:val="28"/>
          <w:szCs w:val="28"/>
        </w:rPr>
        <w:t>«Основы безопасности жизнедеятельности» для 10 класса.</w:t>
      </w:r>
    </w:p>
    <w:p w:rsidR="00C2075A" w:rsidRPr="00F038FD" w:rsidRDefault="00C2075A" w:rsidP="008E0B4D">
      <w:pPr>
        <w:rPr>
          <w:b/>
          <w:sz w:val="28"/>
          <w:szCs w:val="28"/>
        </w:rPr>
      </w:pPr>
    </w:p>
    <w:p w:rsidR="00C2075A" w:rsidRPr="00F038FD" w:rsidRDefault="00C2075A" w:rsidP="008E0B4D">
      <w:pPr>
        <w:shd w:val="clear" w:color="auto" w:fill="FFFFFF"/>
        <w:spacing w:before="298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 xml:space="preserve">Раздел </w:t>
      </w:r>
      <w:r w:rsidRPr="00F038FD">
        <w:rPr>
          <w:b/>
          <w:bCs/>
          <w:sz w:val="28"/>
          <w:szCs w:val="28"/>
          <w:lang w:val="en-US"/>
        </w:rPr>
        <w:t>I</w:t>
      </w:r>
      <w:r w:rsidRPr="00F038FD">
        <w:rPr>
          <w:b/>
          <w:bCs/>
          <w:sz w:val="28"/>
          <w:szCs w:val="28"/>
        </w:rPr>
        <w:t>.   Безопасность и защита человека в опасных и чрезвычайных ситуациях 1.   Опасные и чрезвычайные ситуации, возникающие в по</w:t>
      </w:r>
      <w:r w:rsidRPr="00F038FD">
        <w:rPr>
          <w:b/>
          <w:bCs/>
          <w:sz w:val="28"/>
          <w:szCs w:val="28"/>
        </w:rPr>
        <w:softHyphen/>
        <w:t>вседневной жизни, и правила безопасного поведения</w:t>
      </w:r>
    </w:p>
    <w:p w:rsidR="00C2075A" w:rsidRPr="00F038FD" w:rsidRDefault="00C2075A" w:rsidP="008E0B4D">
      <w:pPr>
        <w:shd w:val="clear" w:color="auto" w:fill="FFFFFF"/>
        <w:tabs>
          <w:tab w:val="left" w:pos="830"/>
        </w:tabs>
        <w:ind w:left="5" w:right="125" w:firstLine="350"/>
        <w:rPr>
          <w:sz w:val="28"/>
          <w:szCs w:val="28"/>
        </w:rPr>
      </w:pPr>
      <w:r w:rsidRPr="00F038FD">
        <w:rPr>
          <w:i/>
          <w:iCs/>
          <w:spacing w:val="-3"/>
          <w:sz w:val="28"/>
          <w:szCs w:val="28"/>
        </w:rPr>
        <w:t>1.1.</w:t>
      </w:r>
      <w:r w:rsidRPr="00F038FD">
        <w:rPr>
          <w:i/>
          <w:iCs/>
          <w:sz w:val="28"/>
          <w:szCs w:val="28"/>
        </w:rPr>
        <w:tab/>
        <w:t>Правила поведения в условиях вынужденной автономии</w:t>
      </w:r>
      <w:r w:rsidRPr="00F038FD">
        <w:rPr>
          <w:i/>
          <w:iCs/>
          <w:sz w:val="28"/>
          <w:szCs w:val="28"/>
        </w:rPr>
        <w:br/>
        <w:t>в природных условиях. Подготовка к проведению турпохода</w:t>
      </w:r>
    </w:p>
    <w:p w:rsidR="00C2075A" w:rsidRPr="00F038FD" w:rsidRDefault="00C2075A" w:rsidP="008E0B4D">
      <w:pPr>
        <w:shd w:val="clear" w:color="auto" w:fill="FFFFFF"/>
        <w:ind w:left="10" w:right="115" w:firstLine="336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Практические занятия. </w:t>
      </w:r>
      <w:r w:rsidRPr="00F038FD">
        <w:rPr>
          <w:sz w:val="28"/>
          <w:szCs w:val="28"/>
        </w:rPr>
        <w:t>Разбор наиболее возможных причин попадания человека в условия вынужденного автономного существо</w:t>
      </w:r>
      <w:r w:rsidRPr="00F038FD">
        <w:rPr>
          <w:sz w:val="28"/>
          <w:szCs w:val="28"/>
        </w:rPr>
        <w:softHyphen/>
        <w:t>вания, меры профилактики и подготовка к безопасному поведению в условиях автономного существования. Отработка правил ориенти</w:t>
      </w:r>
      <w:r w:rsidRPr="00F038FD">
        <w:rPr>
          <w:sz w:val="28"/>
          <w:szCs w:val="28"/>
        </w:rPr>
        <w:softHyphen/>
        <w:t>рования на местности, движения по азимуту, правил обеспечения во</w:t>
      </w:r>
      <w:r w:rsidRPr="00F038FD">
        <w:rPr>
          <w:sz w:val="28"/>
          <w:szCs w:val="28"/>
        </w:rPr>
        <w:softHyphen/>
        <w:t>дой и питанием. Оборудование временного жилища, добыча огня.</w:t>
      </w:r>
    </w:p>
    <w:p w:rsidR="00C2075A" w:rsidRPr="0017272B" w:rsidRDefault="00C2075A" w:rsidP="008E0B4D">
      <w:pPr>
        <w:shd w:val="clear" w:color="auto" w:fill="FFFFFF"/>
        <w:tabs>
          <w:tab w:val="left" w:pos="830"/>
          <w:tab w:val="left" w:pos="5861"/>
        </w:tabs>
        <w:ind w:left="5" w:right="110" w:firstLine="350"/>
        <w:rPr>
          <w:sz w:val="28"/>
          <w:szCs w:val="28"/>
        </w:rPr>
      </w:pPr>
      <w:r w:rsidRPr="0017272B">
        <w:rPr>
          <w:iCs/>
          <w:spacing w:val="-2"/>
          <w:sz w:val="28"/>
          <w:szCs w:val="28"/>
        </w:rPr>
        <w:t>1.2.</w:t>
      </w:r>
      <w:r w:rsidRPr="0017272B">
        <w:rPr>
          <w:iCs/>
          <w:sz w:val="28"/>
          <w:szCs w:val="28"/>
        </w:rPr>
        <w:tab/>
        <w:t>Правила поведения в ситуациях криминогенного харак</w:t>
      </w:r>
      <w:r w:rsidRPr="0017272B">
        <w:rPr>
          <w:iCs/>
          <w:sz w:val="28"/>
          <w:szCs w:val="28"/>
        </w:rPr>
        <w:softHyphen/>
        <w:t>тера.</w:t>
      </w:r>
    </w:p>
    <w:p w:rsidR="00C2075A" w:rsidRPr="00F038FD" w:rsidRDefault="00C2075A" w:rsidP="008E0B4D">
      <w:pPr>
        <w:shd w:val="clear" w:color="auto" w:fill="FFFFFF"/>
        <w:ind w:left="34" w:right="91" w:firstLine="331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lastRenderedPageBreak/>
        <w:t xml:space="preserve">Практические занятия. </w:t>
      </w:r>
      <w:r w:rsidRPr="00F038FD">
        <w:rPr>
          <w:sz w:val="28"/>
          <w:szCs w:val="28"/>
        </w:rPr>
        <w:t>Обсуждение с обучающимися наиболее возможных ситуаций при встрече с насильниками и хулиганами на улице, в транспорте, общественном месте, подъезде дома, лифте. Правила безопасного поведения в местах с повышенной криминоген</w:t>
      </w:r>
      <w:r w:rsidRPr="00F038FD">
        <w:rPr>
          <w:sz w:val="28"/>
          <w:szCs w:val="28"/>
        </w:rPr>
        <w:softHyphen/>
        <w:t>ной опасностью: на рынке, стадионе, вокзале и др.</w:t>
      </w:r>
    </w:p>
    <w:p w:rsidR="00C2075A" w:rsidRPr="00F038FD" w:rsidRDefault="00C2075A" w:rsidP="008E0B4D">
      <w:pPr>
        <w:shd w:val="clear" w:color="auto" w:fill="FFFFFF"/>
        <w:tabs>
          <w:tab w:val="left" w:pos="830"/>
        </w:tabs>
        <w:ind w:left="53"/>
        <w:rPr>
          <w:sz w:val="28"/>
          <w:szCs w:val="28"/>
        </w:rPr>
      </w:pPr>
      <w:r w:rsidRPr="00F038FD">
        <w:rPr>
          <w:i/>
          <w:iCs/>
          <w:spacing w:val="-2"/>
          <w:sz w:val="28"/>
          <w:szCs w:val="28"/>
        </w:rPr>
        <w:t>1.3.</w:t>
      </w:r>
      <w:r w:rsidRPr="00F038FD">
        <w:rPr>
          <w:i/>
          <w:iCs/>
          <w:sz w:val="28"/>
          <w:szCs w:val="28"/>
        </w:rPr>
        <w:tab/>
        <w:t>Уголовная ответственность несовершеннолетних</w:t>
      </w:r>
      <w:r w:rsidRPr="00F038FD">
        <w:rPr>
          <w:i/>
          <w:iCs/>
          <w:sz w:val="28"/>
          <w:szCs w:val="28"/>
        </w:rPr>
        <w:br/>
      </w:r>
      <w:r w:rsidRPr="00F038FD">
        <w:rPr>
          <w:sz w:val="28"/>
          <w:szCs w:val="28"/>
        </w:rPr>
        <w:t>Особенности уголовной ответ</w:t>
      </w:r>
      <w:r>
        <w:rPr>
          <w:sz w:val="28"/>
          <w:szCs w:val="28"/>
        </w:rPr>
        <w:t>ственности и наказания несовер</w:t>
      </w:r>
      <w:r>
        <w:rPr>
          <w:sz w:val="28"/>
          <w:szCs w:val="28"/>
        </w:rPr>
        <w:softHyphen/>
      </w:r>
      <w:r w:rsidRPr="00F038FD">
        <w:rPr>
          <w:sz w:val="28"/>
          <w:szCs w:val="28"/>
        </w:rPr>
        <w:t>шеннолетних.</w:t>
      </w:r>
    </w:p>
    <w:p w:rsidR="00C2075A" w:rsidRPr="00F038FD" w:rsidRDefault="00C2075A" w:rsidP="008E0B4D">
      <w:pPr>
        <w:shd w:val="clear" w:color="auto" w:fill="FFFFFF"/>
        <w:ind w:left="403"/>
        <w:rPr>
          <w:sz w:val="28"/>
          <w:szCs w:val="28"/>
        </w:rPr>
      </w:pPr>
      <w:r w:rsidRPr="00F038FD">
        <w:rPr>
          <w:sz w:val="28"/>
          <w:szCs w:val="28"/>
        </w:rPr>
        <w:t>Виды наказаний, назначаемых несовершеннолетним.</w:t>
      </w:r>
    </w:p>
    <w:p w:rsidR="00C2075A" w:rsidRPr="00F038FD" w:rsidRDefault="00C2075A" w:rsidP="008E0B4D">
      <w:pPr>
        <w:shd w:val="clear" w:color="auto" w:fill="FFFFFF"/>
        <w:ind w:left="58" w:right="72" w:firstLine="341"/>
        <w:rPr>
          <w:sz w:val="28"/>
          <w:szCs w:val="28"/>
        </w:rPr>
      </w:pPr>
      <w:r w:rsidRPr="00F038FD">
        <w:rPr>
          <w:sz w:val="28"/>
          <w:szCs w:val="28"/>
        </w:rPr>
        <w:t>Правила поведения в общественном транспорте. Уголовная от</w:t>
      </w:r>
      <w:r w:rsidRPr="00F038FD">
        <w:rPr>
          <w:sz w:val="28"/>
          <w:szCs w:val="28"/>
        </w:rPr>
        <w:softHyphen/>
        <w:t>ветственность за приведение в негодность транспортных средств или нарушение правил, обеспечивающих безопасную работу транспорта.</w:t>
      </w:r>
    </w:p>
    <w:p w:rsidR="00C2075A" w:rsidRPr="00F038FD" w:rsidRDefault="00C2075A" w:rsidP="008E0B4D">
      <w:pPr>
        <w:shd w:val="clear" w:color="auto" w:fill="FFFFFF"/>
        <w:ind w:left="62" w:right="58" w:firstLine="336"/>
        <w:rPr>
          <w:sz w:val="28"/>
          <w:szCs w:val="28"/>
        </w:rPr>
      </w:pPr>
      <w:r w:rsidRPr="00F038FD">
        <w:rPr>
          <w:sz w:val="28"/>
          <w:szCs w:val="28"/>
        </w:rPr>
        <w:t>Хулиганство и вандализм, общие понятия. Виды хулиганских действий (грубое нарушение общественного порядка, повреждение чужого имущества). Уголовная ответственность за хулиганские дейст</w:t>
      </w:r>
      <w:r w:rsidRPr="00F038FD">
        <w:rPr>
          <w:sz w:val="28"/>
          <w:szCs w:val="28"/>
        </w:rPr>
        <w:softHyphen/>
        <w:t>вия и вандализм.</w:t>
      </w:r>
    </w:p>
    <w:p w:rsidR="00C2075A" w:rsidRPr="00F038FD" w:rsidRDefault="00C2075A" w:rsidP="008E0B4D">
      <w:pPr>
        <w:shd w:val="clear" w:color="auto" w:fill="FFFFFF"/>
        <w:tabs>
          <w:tab w:val="left" w:pos="907"/>
        </w:tabs>
        <w:ind w:left="82" w:right="53" w:firstLine="350"/>
        <w:rPr>
          <w:sz w:val="28"/>
          <w:szCs w:val="28"/>
        </w:rPr>
      </w:pPr>
      <w:r w:rsidRPr="0017272B">
        <w:rPr>
          <w:iCs/>
          <w:spacing w:val="-4"/>
          <w:sz w:val="28"/>
          <w:szCs w:val="28"/>
        </w:rPr>
        <w:t>1.4.</w:t>
      </w:r>
      <w:r w:rsidRPr="0017272B">
        <w:rPr>
          <w:iCs/>
          <w:sz w:val="28"/>
          <w:szCs w:val="28"/>
        </w:rPr>
        <w:tab/>
        <w:t>Правила поведения в условиях чрезвычайных ситуации</w:t>
      </w:r>
      <w:r>
        <w:rPr>
          <w:i/>
          <w:iCs/>
          <w:sz w:val="28"/>
          <w:szCs w:val="28"/>
        </w:rPr>
        <w:t xml:space="preserve"> </w:t>
      </w:r>
      <w:r w:rsidRPr="0017272B">
        <w:rPr>
          <w:iCs/>
          <w:sz w:val="28"/>
          <w:szCs w:val="28"/>
        </w:rPr>
        <w:t>природного и техногенного характера</w:t>
      </w:r>
    </w:p>
    <w:p w:rsidR="00C2075A" w:rsidRPr="00F038FD" w:rsidRDefault="00C2075A" w:rsidP="008E0B4D">
      <w:pPr>
        <w:shd w:val="clear" w:color="auto" w:fill="FFFFFF"/>
        <w:ind w:left="82" w:right="38" w:firstLine="336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Практические занятия. </w:t>
      </w:r>
      <w:r w:rsidRPr="00F038FD">
        <w:rPr>
          <w:sz w:val="28"/>
          <w:szCs w:val="28"/>
        </w:rPr>
        <w:t>Краткая характеристика наиболее веро</w:t>
      </w:r>
      <w:r w:rsidRPr="00F038FD">
        <w:rPr>
          <w:sz w:val="28"/>
          <w:szCs w:val="28"/>
        </w:rPr>
        <w:softHyphen/>
        <w:t>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и одного из возможных вариантов, предусмотренных планом образовательного учреждения (укрытие в защитных сооружениях, эвакуация и др.).</w:t>
      </w:r>
    </w:p>
    <w:p w:rsidR="00C2075A" w:rsidRPr="0017272B" w:rsidRDefault="00C2075A" w:rsidP="008E0B4D">
      <w:pPr>
        <w:shd w:val="clear" w:color="auto" w:fill="FFFFFF"/>
        <w:ind w:left="101" w:right="29" w:firstLine="355"/>
        <w:rPr>
          <w:sz w:val="28"/>
          <w:szCs w:val="28"/>
        </w:rPr>
      </w:pPr>
      <w:r w:rsidRPr="0017272B">
        <w:rPr>
          <w:iCs/>
          <w:sz w:val="28"/>
          <w:szCs w:val="28"/>
        </w:rPr>
        <w:t>1 5 Единая государственная система предупреждения и лик</w:t>
      </w:r>
      <w:r w:rsidRPr="0017272B">
        <w:rPr>
          <w:iCs/>
          <w:sz w:val="28"/>
          <w:szCs w:val="28"/>
        </w:rPr>
        <w:softHyphen/>
        <w:t>видации чрезвычайных ситуаций (РСЧС), ее структура и задачи</w:t>
      </w:r>
    </w:p>
    <w:p w:rsidR="00C2075A" w:rsidRPr="00F038FD" w:rsidRDefault="00C2075A" w:rsidP="008E0B4D">
      <w:pPr>
        <w:shd w:val="clear" w:color="auto" w:fill="FFFFFF"/>
        <w:ind w:left="106" w:right="19" w:firstLine="346"/>
        <w:rPr>
          <w:sz w:val="28"/>
          <w:szCs w:val="28"/>
        </w:rPr>
      </w:pPr>
      <w:r w:rsidRPr="00F038FD">
        <w:rPr>
          <w:sz w:val="28"/>
          <w:szCs w:val="28"/>
        </w:rPr>
        <w:t>РСЧС, история ее создания, предназначение, структура, задачи, решаемые по защите населения от чрезвычайных ситуаций. Правила и обязанности граждан в области защиты от чрезвычайных ситуаций.</w:t>
      </w:r>
    </w:p>
    <w:p w:rsidR="00C2075A" w:rsidRPr="0017272B" w:rsidRDefault="00C2075A" w:rsidP="008E0B4D">
      <w:pPr>
        <w:shd w:val="clear" w:color="auto" w:fill="FFFFFF"/>
        <w:ind w:left="130" w:right="14" w:firstLine="341"/>
        <w:rPr>
          <w:sz w:val="28"/>
          <w:szCs w:val="28"/>
        </w:rPr>
      </w:pPr>
      <w:r w:rsidRPr="0017272B">
        <w:rPr>
          <w:iCs/>
          <w:sz w:val="28"/>
          <w:szCs w:val="28"/>
        </w:rPr>
        <w:t>1.6. Законы и другие нормативно-правовые акты Российской Федерации по обеспечению безопасности</w:t>
      </w:r>
    </w:p>
    <w:p w:rsidR="00C2075A" w:rsidRPr="00F038FD" w:rsidRDefault="00C2075A" w:rsidP="008E0B4D">
      <w:pPr>
        <w:shd w:val="clear" w:color="auto" w:fill="FFFFFF"/>
        <w:ind w:left="125" w:firstLine="336"/>
        <w:rPr>
          <w:sz w:val="28"/>
          <w:szCs w:val="28"/>
        </w:rPr>
      </w:pPr>
      <w:r w:rsidRPr="00F038FD">
        <w:rPr>
          <w:sz w:val="28"/>
          <w:szCs w:val="28"/>
        </w:rPr>
        <w:t>Положения Конституции Российской Федерации, гарантирую</w:t>
      </w:r>
      <w:r w:rsidRPr="00F038FD">
        <w:rPr>
          <w:sz w:val="28"/>
          <w:szCs w:val="28"/>
        </w:rPr>
        <w:softHyphen/>
        <w:t>щие права и свободы человека и гражданина. Основные законы Рос</w:t>
      </w:r>
      <w:r w:rsidRPr="00F038FD">
        <w:rPr>
          <w:sz w:val="28"/>
          <w:szCs w:val="28"/>
        </w:rPr>
        <w:softHyphen/>
        <w:t>сийской Федерации, положения которых направлены на обеспечение безопасности граждан (Федеральные законы «О защите населения и</w:t>
      </w:r>
    </w:p>
    <w:p w:rsidR="00C2075A" w:rsidRPr="00F038FD" w:rsidRDefault="00C2075A" w:rsidP="008E0B4D">
      <w:pPr>
        <w:shd w:val="clear" w:color="auto" w:fill="FFFFFF"/>
        <w:spacing w:before="53"/>
        <w:ind w:left="19"/>
        <w:rPr>
          <w:sz w:val="28"/>
          <w:szCs w:val="28"/>
        </w:rPr>
      </w:pPr>
      <w:r w:rsidRPr="00F038FD">
        <w:rPr>
          <w:sz w:val="28"/>
          <w:szCs w:val="28"/>
        </w:rPr>
        <w:t>территорий от чрезвычайных ситуаций природного и техногенного характера», «О безопасности», «О пожарной безопасности», «О безо</w:t>
      </w:r>
      <w:r w:rsidRPr="00F038FD">
        <w:rPr>
          <w:sz w:val="28"/>
          <w:szCs w:val="28"/>
        </w:rPr>
        <w:softHyphen/>
        <w:t>пасности дорожного движения», «Об обороне», «О гражданской обо</w:t>
      </w:r>
      <w:r w:rsidRPr="00F038FD">
        <w:rPr>
          <w:sz w:val="28"/>
          <w:szCs w:val="28"/>
        </w:rPr>
        <w:softHyphen/>
        <w:t>роне», «О противодействии терроризму» и др.). Краткое содержание законов, основные права и обязанности граждан.</w:t>
      </w:r>
    </w:p>
    <w:p w:rsidR="00C2075A" w:rsidRPr="00F038FD" w:rsidRDefault="00C2075A" w:rsidP="008E0B4D">
      <w:pPr>
        <w:shd w:val="clear" w:color="auto" w:fill="FFFFFF"/>
        <w:spacing w:before="5"/>
        <w:ind w:left="19" w:right="10" w:firstLine="336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>2. Гражданская оборона — составная часть обороноспособ</w:t>
      </w:r>
      <w:r w:rsidRPr="00F038FD">
        <w:rPr>
          <w:b/>
          <w:bCs/>
          <w:sz w:val="28"/>
          <w:szCs w:val="28"/>
        </w:rPr>
        <w:softHyphen/>
        <w:t>ности страны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spacing w:before="5"/>
        <w:ind w:right="24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2.1.</w:t>
      </w:r>
      <w:r w:rsidRPr="0017272B">
        <w:rPr>
          <w:iCs/>
          <w:sz w:val="28"/>
          <w:szCs w:val="28"/>
        </w:rPr>
        <w:tab/>
        <w:t xml:space="preserve">Гражданская оборона, основные понятия и </w:t>
      </w:r>
      <w:proofErr w:type="spellStart"/>
      <w:proofErr w:type="gramStart"/>
      <w:r w:rsidRPr="0017272B">
        <w:rPr>
          <w:iCs/>
          <w:sz w:val="28"/>
          <w:szCs w:val="28"/>
        </w:rPr>
        <w:t>определения,задачи</w:t>
      </w:r>
      <w:proofErr w:type="spellEnd"/>
      <w:proofErr w:type="gramEnd"/>
      <w:r w:rsidRPr="0017272B">
        <w:rPr>
          <w:iCs/>
          <w:sz w:val="28"/>
          <w:szCs w:val="28"/>
        </w:rPr>
        <w:t xml:space="preserve"> гражданской обороны</w:t>
      </w:r>
    </w:p>
    <w:p w:rsidR="00C2075A" w:rsidRPr="00F038FD" w:rsidRDefault="00C2075A" w:rsidP="008E0B4D">
      <w:pPr>
        <w:shd w:val="clear" w:color="auto" w:fill="FFFFFF"/>
        <w:spacing w:before="5"/>
        <w:ind w:left="10" w:right="14" w:firstLine="350"/>
        <w:rPr>
          <w:sz w:val="28"/>
          <w:szCs w:val="28"/>
        </w:rPr>
      </w:pPr>
      <w:r w:rsidRPr="00F038FD">
        <w:rPr>
          <w:sz w:val="28"/>
          <w:szCs w:val="28"/>
        </w:rPr>
        <w:lastRenderedPageBreak/>
        <w:t>Гражданская оборона, история ее создания, предназначение и за</w:t>
      </w:r>
      <w:r w:rsidRPr="00F038FD">
        <w:rPr>
          <w:sz w:val="28"/>
          <w:szCs w:val="28"/>
        </w:rPr>
        <w:softHyphen/>
        <w:t>дачи по обеспечению защиты населения от опасностей, возника</w:t>
      </w:r>
      <w:r w:rsidRPr="00F038FD">
        <w:rPr>
          <w:sz w:val="28"/>
          <w:szCs w:val="28"/>
        </w:rPr>
        <w:softHyphen/>
        <w:t>ющих при ведении боевых действий или вследствие этих действий.</w:t>
      </w:r>
    </w:p>
    <w:p w:rsidR="00C2075A" w:rsidRPr="00F038FD" w:rsidRDefault="00C2075A" w:rsidP="008E0B4D">
      <w:pPr>
        <w:shd w:val="clear" w:color="auto" w:fill="FFFFFF"/>
        <w:ind w:left="19" w:right="5" w:firstLine="336"/>
        <w:rPr>
          <w:sz w:val="28"/>
          <w:szCs w:val="28"/>
        </w:rPr>
      </w:pPr>
      <w:r w:rsidRPr="00F038FD">
        <w:rPr>
          <w:sz w:val="28"/>
          <w:szCs w:val="28"/>
        </w:rPr>
        <w:t>Организация управления гражданской обороной. Структура управления и органы управления гражданской обороной.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ind w:right="14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2.2.</w:t>
      </w:r>
      <w:r w:rsidRPr="0017272B">
        <w:rPr>
          <w:iCs/>
          <w:sz w:val="28"/>
          <w:szCs w:val="28"/>
        </w:rPr>
        <w:tab/>
        <w:t>Современные средств</w:t>
      </w:r>
      <w:r>
        <w:rPr>
          <w:iCs/>
          <w:sz w:val="28"/>
          <w:szCs w:val="28"/>
        </w:rPr>
        <w:t>а поражения, их поражающие фак</w:t>
      </w:r>
      <w:r>
        <w:rPr>
          <w:iCs/>
          <w:sz w:val="28"/>
          <w:szCs w:val="28"/>
        </w:rPr>
        <w:softHyphen/>
      </w:r>
      <w:r w:rsidRPr="0017272B">
        <w:rPr>
          <w:iCs/>
          <w:sz w:val="28"/>
          <w:szCs w:val="28"/>
        </w:rPr>
        <w:t>торы, мероприятия по защите населения</w:t>
      </w:r>
    </w:p>
    <w:p w:rsidR="00C2075A" w:rsidRPr="00F038FD" w:rsidRDefault="00C2075A" w:rsidP="008E0B4D">
      <w:pPr>
        <w:shd w:val="clear" w:color="auto" w:fill="FFFFFF"/>
        <w:ind w:left="14" w:right="19" w:firstLine="331"/>
        <w:rPr>
          <w:sz w:val="28"/>
          <w:szCs w:val="28"/>
        </w:rPr>
      </w:pPr>
      <w:r w:rsidRPr="00F038FD">
        <w:rPr>
          <w:sz w:val="28"/>
          <w:szCs w:val="28"/>
        </w:rPr>
        <w:t>Ядерное оружие, поражающие факторы ядерного взрыва. Хими</w:t>
      </w:r>
      <w:r w:rsidRPr="00F038FD">
        <w:rPr>
          <w:sz w:val="28"/>
          <w:szCs w:val="28"/>
        </w:rPr>
        <w:softHyphen/>
        <w:t>ческое оружие, классификация отравляющих веществ (ОВ) по пред</w:t>
      </w:r>
      <w:r w:rsidRPr="00F038FD">
        <w:rPr>
          <w:sz w:val="28"/>
          <w:szCs w:val="28"/>
        </w:rPr>
        <w:softHyphen/>
        <w:t>назначению и воздействию на организм.</w:t>
      </w:r>
    </w:p>
    <w:p w:rsidR="00C2075A" w:rsidRPr="00F038FD" w:rsidRDefault="00C2075A" w:rsidP="008E0B4D">
      <w:pPr>
        <w:shd w:val="clear" w:color="auto" w:fill="FFFFFF"/>
        <w:ind w:left="14" w:right="24" w:firstLine="336"/>
        <w:rPr>
          <w:sz w:val="28"/>
          <w:szCs w:val="28"/>
        </w:rPr>
      </w:pPr>
      <w:r w:rsidRPr="00F038FD">
        <w:rPr>
          <w:sz w:val="28"/>
          <w:szCs w:val="28"/>
        </w:rPr>
        <w:t>Бактериологическое (биологическое) оружие. Современные сред</w:t>
      </w:r>
      <w:r w:rsidRPr="00F038FD">
        <w:rPr>
          <w:sz w:val="28"/>
          <w:szCs w:val="28"/>
        </w:rPr>
        <w:softHyphen/>
        <w:t>ства поражения, их поражающие факторы.</w:t>
      </w:r>
    </w:p>
    <w:p w:rsidR="00C2075A" w:rsidRPr="00F038FD" w:rsidRDefault="00C2075A" w:rsidP="008E0B4D">
      <w:pPr>
        <w:shd w:val="clear" w:color="auto" w:fill="FFFFFF"/>
        <w:ind w:left="19" w:right="10" w:firstLine="331"/>
        <w:rPr>
          <w:sz w:val="28"/>
          <w:szCs w:val="28"/>
        </w:rPr>
      </w:pPr>
      <w:r w:rsidRPr="00F038FD">
        <w:rPr>
          <w:sz w:val="28"/>
          <w:szCs w:val="28"/>
        </w:rPr>
        <w:t>Мероприятия, проводимые по защите населения от современных средств поражения.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spacing w:before="10"/>
        <w:ind w:right="24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2.3.</w:t>
      </w:r>
      <w:r w:rsidRPr="0017272B">
        <w:rPr>
          <w:iCs/>
          <w:sz w:val="28"/>
          <w:szCs w:val="28"/>
        </w:rPr>
        <w:tab/>
        <w:t xml:space="preserve">Оповещение и информирование населения об </w:t>
      </w:r>
      <w:proofErr w:type="spellStart"/>
      <w:proofErr w:type="gramStart"/>
      <w:r w:rsidRPr="0017272B">
        <w:rPr>
          <w:iCs/>
          <w:sz w:val="28"/>
          <w:szCs w:val="28"/>
        </w:rPr>
        <w:t>опасностях,возникающих</w:t>
      </w:r>
      <w:proofErr w:type="spellEnd"/>
      <w:proofErr w:type="gramEnd"/>
      <w:r w:rsidRPr="0017272B">
        <w:rPr>
          <w:iCs/>
          <w:sz w:val="28"/>
          <w:szCs w:val="28"/>
        </w:rPr>
        <w:t xml:space="preserve"> в чрезвычайных ситуациях военного и мирного вре</w:t>
      </w:r>
      <w:r w:rsidRPr="0017272B">
        <w:rPr>
          <w:iCs/>
          <w:sz w:val="28"/>
          <w:szCs w:val="28"/>
        </w:rPr>
        <w:softHyphen/>
        <w:t>мени</w:t>
      </w:r>
    </w:p>
    <w:p w:rsidR="00C2075A" w:rsidRPr="00F038FD" w:rsidRDefault="00C2075A" w:rsidP="008E0B4D">
      <w:pPr>
        <w:shd w:val="clear" w:color="auto" w:fill="FFFFFF"/>
        <w:spacing w:before="5"/>
        <w:ind w:left="10" w:right="19" w:firstLine="341"/>
        <w:rPr>
          <w:sz w:val="28"/>
          <w:szCs w:val="28"/>
        </w:rPr>
      </w:pPr>
      <w:r w:rsidRPr="00F038FD">
        <w:rPr>
          <w:sz w:val="28"/>
          <w:szCs w:val="28"/>
        </w:rPr>
        <w:t>Система оповещения населения о чрезвычайных ситуациях. По</w:t>
      </w:r>
      <w:r w:rsidRPr="00F038FD">
        <w:rPr>
          <w:sz w:val="28"/>
          <w:szCs w:val="28"/>
        </w:rPr>
        <w:softHyphen/>
        <w:t>рядок подачи сигнала «Внимание всем!». Передача речевой информа</w:t>
      </w:r>
      <w:r w:rsidRPr="00F038FD">
        <w:rPr>
          <w:sz w:val="28"/>
          <w:szCs w:val="28"/>
        </w:rPr>
        <w:softHyphen/>
        <w:t>ции о чрезвычайной ситуации, примерное ее содержание, действия населения по сигналам оповещения о чрезвычайных ситуациях.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ind w:right="14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2.4.</w:t>
      </w:r>
      <w:r w:rsidRPr="0017272B">
        <w:rPr>
          <w:iCs/>
          <w:sz w:val="28"/>
          <w:szCs w:val="28"/>
        </w:rPr>
        <w:tab/>
        <w:t>Организация инженерной защиты населения от пора</w:t>
      </w:r>
      <w:r w:rsidRPr="0017272B">
        <w:rPr>
          <w:iCs/>
          <w:sz w:val="28"/>
          <w:szCs w:val="28"/>
        </w:rPr>
        <w:softHyphen/>
        <w:t>жающих факторов чрезвычайных ситуаций мирного и военного времени.</w:t>
      </w:r>
    </w:p>
    <w:p w:rsidR="00C2075A" w:rsidRPr="00F038FD" w:rsidRDefault="00C2075A" w:rsidP="008E0B4D">
      <w:pPr>
        <w:shd w:val="clear" w:color="auto" w:fill="FFFFFF"/>
        <w:spacing w:before="5"/>
        <w:ind w:left="5" w:right="29" w:firstLine="336"/>
        <w:rPr>
          <w:sz w:val="28"/>
          <w:szCs w:val="28"/>
        </w:rPr>
      </w:pPr>
      <w:r w:rsidRPr="00F038FD">
        <w:rPr>
          <w:sz w:val="28"/>
          <w:szCs w:val="28"/>
        </w:rPr>
        <w:t>Защитные сооружения гражданской обороны. Основное предназ</w:t>
      </w:r>
      <w:r w:rsidRPr="00F038FD">
        <w:rPr>
          <w:sz w:val="28"/>
          <w:szCs w:val="28"/>
        </w:rPr>
        <w:softHyphen/>
        <w:t>начение защитных сооружений гражданской обороны. Виды защит</w:t>
      </w:r>
      <w:r w:rsidRPr="00F038FD">
        <w:rPr>
          <w:sz w:val="28"/>
          <w:szCs w:val="28"/>
        </w:rPr>
        <w:softHyphen/>
        <w:t>ных сооружений. Правила поведения в защитных сооружениях (заня</w:t>
      </w:r>
      <w:r w:rsidRPr="00F038FD">
        <w:rPr>
          <w:sz w:val="28"/>
          <w:szCs w:val="28"/>
        </w:rPr>
        <w:softHyphen/>
        <w:t>тие целесообразно проводить в имеющихся защитных сооружениях).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ind w:left="336"/>
        <w:rPr>
          <w:sz w:val="28"/>
          <w:szCs w:val="28"/>
        </w:rPr>
      </w:pPr>
      <w:r w:rsidRPr="0017272B">
        <w:rPr>
          <w:iCs/>
          <w:sz w:val="28"/>
          <w:szCs w:val="28"/>
        </w:rPr>
        <w:t>2.5.</w:t>
      </w:r>
      <w:r w:rsidRPr="0017272B">
        <w:rPr>
          <w:iCs/>
          <w:sz w:val="28"/>
          <w:szCs w:val="28"/>
        </w:rPr>
        <w:tab/>
        <w:t>Средства индивидуальной защиты</w:t>
      </w:r>
    </w:p>
    <w:p w:rsidR="00C2075A" w:rsidRPr="00F038FD" w:rsidRDefault="00C2075A" w:rsidP="008E0B4D">
      <w:pPr>
        <w:shd w:val="clear" w:color="auto" w:fill="FFFFFF"/>
        <w:ind w:left="5" w:right="29" w:firstLine="336"/>
        <w:rPr>
          <w:sz w:val="28"/>
          <w:szCs w:val="28"/>
        </w:rPr>
      </w:pPr>
      <w:r w:rsidRPr="00F038FD">
        <w:rPr>
          <w:sz w:val="28"/>
          <w:szCs w:val="28"/>
        </w:rPr>
        <w:t>Основные средства защиты органов дыхания и правила их исполь</w:t>
      </w:r>
      <w:r w:rsidRPr="00F038FD">
        <w:rPr>
          <w:sz w:val="28"/>
          <w:szCs w:val="28"/>
        </w:rPr>
        <w:softHyphen/>
        <w:t>зования. Средства защиты кожи. Медицинские средства защиты и профилактики.</w:t>
      </w:r>
    </w:p>
    <w:p w:rsidR="00C2075A" w:rsidRPr="00F038FD" w:rsidRDefault="00C2075A" w:rsidP="008E0B4D">
      <w:pPr>
        <w:shd w:val="clear" w:color="auto" w:fill="FFFFFF"/>
        <w:ind w:left="10" w:right="29" w:firstLine="326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 xml:space="preserve">Практические занятия. </w:t>
      </w:r>
      <w:r w:rsidRPr="00F038FD">
        <w:rPr>
          <w:sz w:val="28"/>
          <w:szCs w:val="28"/>
        </w:rPr>
        <w:t>Отработать порядок получения и поль</w:t>
      </w:r>
      <w:r w:rsidRPr="00F038FD">
        <w:rPr>
          <w:sz w:val="28"/>
          <w:szCs w:val="28"/>
        </w:rPr>
        <w:softHyphen/>
        <w:t>зования средствами индивидуальной защиты.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spacing w:before="5"/>
        <w:ind w:right="29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2.6.</w:t>
      </w:r>
      <w:r w:rsidRPr="0017272B">
        <w:rPr>
          <w:iCs/>
          <w:sz w:val="28"/>
          <w:szCs w:val="28"/>
        </w:rPr>
        <w:tab/>
        <w:t>Организация проведения аварийно-спасательных работ в зоне чрезвычайных ситуаций</w:t>
      </w:r>
    </w:p>
    <w:p w:rsidR="00C2075A" w:rsidRPr="00F038FD" w:rsidRDefault="00C2075A" w:rsidP="008E0B4D">
      <w:pPr>
        <w:shd w:val="clear" w:color="auto" w:fill="FFFFFF"/>
        <w:ind w:left="5" w:right="24" w:firstLine="341"/>
        <w:rPr>
          <w:sz w:val="28"/>
          <w:szCs w:val="28"/>
        </w:rPr>
      </w:pPr>
      <w:r w:rsidRPr="00F038FD">
        <w:rPr>
          <w:sz w:val="28"/>
          <w:szCs w:val="28"/>
        </w:rPr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</w:t>
      </w:r>
      <w:r w:rsidRPr="00F038FD">
        <w:rPr>
          <w:sz w:val="28"/>
          <w:szCs w:val="28"/>
        </w:rPr>
        <w:softHyphen/>
        <w:t>нитарной обработки людей после пребывания их в зонах заражения.</w:t>
      </w:r>
    </w:p>
    <w:p w:rsidR="00C2075A" w:rsidRPr="0017272B" w:rsidRDefault="00C2075A" w:rsidP="008E0B4D">
      <w:pPr>
        <w:shd w:val="clear" w:color="auto" w:fill="FFFFFF"/>
        <w:tabs>
          <w:tab w:val="left" w:pos="845"/>
        </w:tabs>
        <w:ind w:right="34" w:firstLine="336"/>
        <w:rPr>
          <w:sz w:val="28"/>
          <w:szCs w:val="28"/>
        </w:rPr>
      </w:pPr>
      <w:r w:rsidRPr="0017272B">
        <w:rPr>
          <w:iCs/>
          <w:sz w:val="28"/>
          <w:szCs w:val="28"/>
        </w:rPr>
        <w:t>2.</w:t>
      </w:r>
      <w:r w:rsidRPr="0017272B">
        <w:rPr>
          <w:sz w:val="28"/>
          <w:szCs w:val="28"/>
        </w:rPr>
        <w:t>7.</w:t>
      </w:r>
      <w:r w:rsidRPr="0017272B">
        <w:rPr>
          <w:sz w:val="28"/>
          <w:szCs w:val="28"/>
        </w:rPr>
        <w:tab/>
      </w:r>
      <w:r w:rsidRPr="0017272B">
        <w:rPr>
          <w:iCs/>
          <w:sz w:val="28"/>
          <w:szCs w:val="28"/>
        </w:rPr>
        <w:t>Организация гражданской обороны в общеобразовательном учреждении</w:t>
      </w:r>
    </w:p>
    <w:p w:rsidR="00C2075A" w:rsidRPr="00F038FD" w:rsidRDefault="00C2075A" w:rsidP="008E0B4D">
      <w:pPr>
        <w:shd w:val="clear" w:color="auto" w:fill="FFFFFF"/>
        <w:spacing w:before="5"/>
        <w:ind w:right="34" w:firstLine="336"/>
        <w:rPr>
          <w:sz w:val="28"/>
          <w:szCs w:val="28"/>
        </w:rPr>
      </w:pPr>
      <w:r w:rsidRPr="00F038FD">
        <w:rPr>
          <w:sz w:val="28"/>
          <w:szCs w:val="28"/>
        </w:rPr>
        <w:lastRenderedPageBreak/>
        <w:t>Организация гражданской обороны в общеобразовательном уч</w:t>
      </w:r>
      <w:r w:rsidRPr="00F038FD">
        <w:rPr>
          <w:sz w:val="28"/>
          <w:szCs w:val="28"/>
        </w:rPr>
        <w:softHyphen/>
        <w:t>реждении, ее предназначение. План гражданской обороны образова</w:t>
      </w:r>
      <w:r w:rsidRPr="00F038FD">
        <w:rPr>
          <w:sz w:val="28"/>
          <w:szCs w:val="28"/>
        </w:rPr>
        <w:softHyphen/>
        <w:t>тельного учреждения. Обязанности обучаемых.</w:t>
      </w:r>
    </w:p>
    <w:p w:rsidR="00C2075A" w:rsidRPr="00F038FD" w:rsidRDefault="00C2075A" w:rsidP="008E0B4D">
      <w:pPr>
        <w:shd w:val="clear" w:color="auto" w:fill="FFFFFF"/>
        <w:ind w:left="19" w:right="5" w:firstLine="336"/>
        <w:jc w:val="both"/>
        <w:rPr>
          <w:sz w:val="28"/>
          <w:szCs w:val="28"/>
        </w:rPr>
      </w:pPr>
    </w:p>
    <w:p w:rsidR="00C2075A" w:rsidRPr="00F038FD" w:rsidRDefault="00C2075A" w:rsidP="008E0B4D">
      <w:pPr>
        <w:shd w:val="clear" w:color="auto" w:fill="FFFFFF"/>
        <w:ind w:left="19" w:right="5" w:firstLine="336"/>
        <w:jc w:val="both"/>
        <w:rPr>
          <w:sz w:val="28"/>
          <w:szCs w:val="28"/>
        </w:rPr>
      </w:pPr>
    </w:p>
    <w:p w:rsidR="00C2075A" w:rsidRPr="00F038FD" w:rsidRDefault="00C2075A" w:rsidP="008E0B4D">
      <w:pPr>
        <w:shd w:val="clear" w:color="auto" w:fill="FFFFFF"/>
        <w:ind w:left="1882" w:right="1152" w:hanging="730"/>
        <w:rPr>
          <w:sz w:val="28"/>
          <w:szCs w:val="28"/>
        </w:rPr>
      </w:pPr>
      <w:r w:rsidRPr="00F038FD">
        <w:rPr>
          <w:sz w:val="28"/>
          <w:szCs w:val="28"/>
        </w:rPr>
        <w:t xml:space="preserve"> </w:t>
      </w:r>
      <w:r w:rsidRPr="00F038FD">
        <w:rPr>
          <w:b/>
          <w:bCs/>
          <w:sz w:val="28"/>
          <w:szCs w:val="28"/>
        </w:rPr>
        <w:t xml:space="preserve">Раздел </w:t>
      </w:r>
      <w:r w:rsidRPr="00F038FD">
        <w:rPr>
          <w:b/>
          <w:bCs/>
          <w:sz w:val="28"/>
          <w:szCs w:val="28"/>
          <w:lang w:val="en-US"/>
        </w:rPr>
        <w:t>II</w:t>
      </w:r>
      <w:r w:rsidRPr="00F038FD">
        <w:rPr>
          <w:b/>
          <w:bCs/>
          <w:sz w:val="28"/>
          <w:szCs w:val="28"/>
        </w:rPr>
        <w:t>.   Основы медицинских знании и здорового образа жизни</w:t>
      </w:r>
    </w:p>
    <w:p w:rsidR="00C2075A" w:rsidRPr="00F038FD" w:rsidRDefault="00C2075A" w:rsidP="008E0B4D">
      <w:pPr>
        <w:shd w:val="clear" w:color="auto" w:fill="FFFFFF"/>
        <w:tabs>
          <w:tab w:val="left" w:pos="682"/>
        </w:tabs>
        <w:spacing w:before="48"/>
        <w:ind w:left="5" w:right="48" w:firstLine="336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>3.</w:t>
      </w:r>
      <w:r w:rsidRPr="00F038FD">
        <w:rPr>
          <w:b/>
          <w:bCs/>
          <w:sz w:val="28"/>
          <w:szCs w:val="28"/>
        </w:rPr>
        <w:tab/>
        <w:t>Основы медицинских знаний и профилактика инфекцион</w:t>
      </w:r>
      <w:r w:rsidRPr="00F038FD">
        <w:rPr>
          <w:b/>
          <w:bCs/>
          <w:sz w:val="28"/>
          <w:szCs w:val="28"/>
        </w:rPr>
        <w:softHyphen/>
        <w:t>ных заболеваний</w:t>
      </w:r>
    </w:p>
    <w:p w:rsidR="00C2075A" w:rsidRPr="00367A7D" w:rsidRDefault="00C2075A" w:rsidP="008E0B4D">
      <w:pPr>
        <w:shd w:val="clear" w:color="auto" w:fill="FFFFFF"/>
        <w:tabs>
          <w:tab w:val="left" w:pos="854"/>
        </w:tabs>
        <w:ind w:right="43" w:firstLine="341"/>
        <w:rPr>
          <w:sz w:val="28"/>
          <w:szCs w:val="28"/>
        </w:rPr>
      </w:pPr>
      <w:r w:rsidRPr="00367A7D">
        <w:rPr>
          <w:iCs/>
          <w:sz w:val="28"/>
          <w:szCs w:val="28"/>
        </w:rPr>
        <w:t>3.1.</w:t>
      </w:r>
      <w:r w:rsidRPr="00367A7D">
        <w:rPr>
          <w:iCs/>
          <w:sz w:val="28"/>
          <w:szCs w:val="28"/>
        </w:rPr>
        <w:tab/>
        <w:t xml:space="preserve">Сохранение и укрепление здоровья </w:t>
      </w:r>
      <w:r w:rsidRPr="00367A7D">
        <w:rPr>
          <w:sz w:val="28"/>
          <w:szCs w:val="28"/>
        </w:rPr>
        <w:t xml:space="preserve">— </w:t>
      </w:r>
      <w:r>
        <w:rPr>
          <w:iCs/>
          <w:sz w:val="28"/>
          <w:szCs w:val="28"/>
        </w:rPr>
        <w:t>важная часть под</w:t>
      </w:r>
      <w:r>
        <w:rPr>
          <w:iCs/>
          <w:sz w:val="28"/>
          <w:szCs w:val="28"/>
        </w:rPr>
        <w:softHyphen/>
      </w:r>
      <w:r w:rsidRPr="00367A7D">
        <w:rPr>
          <w:iCs/>
          <w:sz w:val="28"/>
          <w:szCs w:val="28"/>
        </w:rPr>
        <w:t>готовки юноши допризывного воз</w:t>
      </w:r>
      <w:r>
        <w:rPr>
          <w:iCs/>
          <w:sz w:val="28"/>
          <w:szCs w:val="28"/>
        </w:rPr>
        <w:t>раста к военной службе и трудо</w:t>
      </w:r>
      <w:r>
        <w:rPr>
          <w:iCs/>
          <w:sz w:val="28"/>
          <w:szCs w:val="28"/>
        </w:rPr>
        <w:softHyphen/>
      </w:r>
      <w:r w:rsidRPr="00367A7D">
        <w:rPr>
          <w:iCs/>
          <w:sz w:val="28"/>
          <w:szCs w:val="28"/>
        </w:rPr>
        <w:t>вой деятельности</w:t>
      </w:r>
    </w:p>
    <w:p w:rsidR="00C2075A" w:rsidRPr="00F038FD" w:rsidRDefault="00C2075A" w:rsidP="008E0B4D">
      <w:pPr>
        <w:shd w:val="clear" w:color="auto" w:fill="FFFFFF"/>
        <w:ind w:left="5" w:right="38" w:firstLine="336"/>
        <w:rPr>
          <w:sz w:val="28"/>
          <w:szCs w:val="28"/>
        </w:rPr>
      </w:pPr>
      <w:r w:rsidRPr="00F038FD">
        <w:rPr>
          <w:sz w:val="28"/>
          <w:szCs w:val="28"/>
        </w:rPr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</w:t>
      </w:r>
      <w:r w:rsidRPr="00F038FD">
        <w:rPr>
          <w:sz w:val="28"/>
          <w:szCs w:val="28"/>
        </w:rPr>
        <w:softHyphen/>
        <w:t>вье человека в процессе жизнедеятельности. Необходимость сохране</w:t>
      </w:r>
      <w:r w:rsidRPr="00F038FD">
        <w:rPr>
          <w:sz w:val="28"/>
          <w:szCs w:val="28"/>
        </w:rPr>
        <w:softHyphen/>
        <w:t>ния и укрепления здоровья — социальная потребность общества.</w:t>
      </w:r>
    </w:p>
    <w:p w:rsidR="00C2075A" w:rsidRPr="00367A7D" w:rsidRDefault="00C2075A" w:rsidP="008E0B4D">
      <w:pPr>
        <w:shd w:val="clear" w:color="auto" w:fill="FFFFFF"/>
        <w:tabs>
          <w:tab w:val="left" w:pos="854"/>
        </w:tabs>
        <w:ind w:right="29" w:firstLine="341"/>
        <w:rPr>
          <w:sz w:val="28"/>
          <w:szCs w:val="28"/>
        </w:rPr>
      </w:pPr>
      <w:r w:rsidRPr="00367A7D">
        <w:rPr>
          <w:iCs/>
          <w:sz w:val="28"/>
          <w:szCs w:val="28"/>
        </w:rPr>
        <w:t>3.2.</w:t>
      </w:r>
      <w:r w:rsidRPr="00367A7D">
        <w:rPr>
          <w:iCs/>
          <w:sz w:val="28"/>
          <w:szCs w:val="28"/>
        </w:rPr>
        <w:tab/>
        <w:t>Основные инфекционны</w:t>
      </w:r>
      <w:r>
        <w:rPr>
          <w:iCs/>
          <w:sz w:val="28"/>
          <w:szCs w:val="28"/>
        </w:rPr>
        <w:t xml:space="preserve">е заболевания, их классификация </w:t>
      </w:r>
      <w:r w:rsidRPr="00367A7D">
        <w:rPr>
          <w:iCs/>
          <w:sz w:val="28"/>
          <w:szCs w:val="28"/>
        </w:rPr>
        <w:t>и профилактика</w:t>
      </w:r>
    </w:p>
    <w:p w:rsidR="00C2075A" w:rsidRPr="00F038FD" w:rsidRDefault="00C2075A" w:rsidP="008E0B4D">
      <w:pPr>
        <w:shd w:val="clear" w:color="auto" w:fill="FFFFFF"/>
        <w:ind w:left="5" w:right="38" w:firstLine="346"/>
        <w:rPr>
          <w:sz w:val="28"/>
          <w:szCs w:val="28"/>
        </w:rPr>
      </w:pPr>
      <w:r w:rsidRPr="00F038FD">
        <w:rPr>
          <w:sz w:val="28"/>
          <w:szCs w:val="28"/>
        </w:rPr>
        <w:t>Инфекционные заболевания, причины их возникновения, меха</w:t>
      </w:r>
      <w:r w:rsidRPr="00F038FD">
        <w:rPr>
          <w:sz w:val="28"/>
          <w:szCs w:val="28"/>
        </w:rPr>
        <w:softHyphen/>
        <w:t>низм передачи инфекций. Классификация инфекционных заболева</w:t>
      </w:r>
      <w:r w:rsidRPr="00F038FD">
        <w:rPr>
          <w:sz w:val="28"/>
          <w:szCs w:val="28"/>
        </w:rPr>
        <w:softHyphen/>
        <w:t>ний. Понятие об иммунитете, экстренной и специфической профи</w:t>
      </w:r>
      <w:r w:rsidRPr="00F038FD">
        <w:rPr>
          <w:sz w:val="28"/>
          <w:szCs w:val="28"/>
        </w:rPr>
        <w:softHyphen/>
        <w:t>лактике.</w:t>
      </w:r>
    </w:p>
    <w:p w:rsidR="00C2075A" w:rsidRPr="00F038FD" w:rsidRDefault="00C2075A" w:rsidP="008E0B4D">
      <w:pPr>
        <w:shd w:val="clear" w:color="auto" w:fill="FFFFFF"/>
        <w:ind w:left="14" w:right="29" w:firstLine="341"/>
        <w:rPr>
          <w:sz w:val="28"/>
          <w:szCs w:val="28"/>
        </w:rPr>
      </w:pPr>
      <w:r w:rsidRPr="00F038FD">
        <w:rPr>
          <w:sz w:val="28"/>
          <w:szCs w:val="28"/>
        </w:rPr>
        <w:t>Наиболее характерные инфекционные заболевания, механизм передачи инфекции. Профилактика наиболее часто встречающихся инфекционных заболеваний.</w:t>
      </w:r>
    </w:p>
    <w:p w:rsidR="00C2075A" w:rsidRPr="00F038FD" w:rsidRDefault="00C2075A" w:rsidP="008E0B4D">
      <w:pPr>
        <w:shd w:val="clear" w:color="auto" w:fill="FFFFFF"/>
        <w:tabs>
          <w:tab w:val="left" w:pos="682"/>
        </w:tabs>
        <w:ind w:left="341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>4.</w:t>
      </w:r>
      <w:r w:rsidRPr="00F038FD">
        <w:rPr>
          <w:b/>
          <w:bCs/>
          <w:sz w:val="28"/>
          <w:szCs w:val="28"/>
        </w:rPr>
        <w:tab/>
        <w:t>Основы здорового образа жизни</w:t>
      </w:r>
    </w:p>
    <w:p w:rsidR="00C2075A" w:rsidRPr="00367A7D" w:rsidRDefault="00C2075A" w:rsidP="008E0B4D">
      <w:pPr>
        <w:shd w:val="clear" w:color="auto" w:fill="FFFFFF"/>
        <w:tabs>
          <w:tab w:val="left" w:pos="854"/>
        </w:tabs>
        <w:ind w:left="360"/>
        <w:rPr>
          <w:sz w:val="28"/>
          <w:szCs w:val="28"/>
        </w:rPr>
      </w:pPr>
      <w:r w:rsidRPr="00367A7D">
        <w:rPr>
          <w:iCs/>
          <w:sz w:val="28"/>
          <w:szCs w:val="28"/>
        </w:rPr>
        <w:t>4.1.</w:t>
      </w:r>
      <w:r w:rsidRPr="00367A7D">
        <w:rPr>
          <w:iCs/>
          <w:sz w:val="28"/>
          <w:szCs w:val="28"/>
        </w:rPr>
        <w:tab/>
        <w:t>Здоровый образ жизни и его составляющие</w:t>
      </w:r>
    </w:p>
    <w:p w:rsidR="00C2075A" w:rsidRPr="00F038FD" w:rsidRDefault="00C2075A" w:rsidP="008E0B4D">
      <w:pPr>
        <w:shd w:val="clear" w:color="auto" w:fill="FFFFFF"/>
        <w:ind w:left="10" w:right="19" w:firstLine="350"/>
        <w:rPr>
          <w:sz w:val="28"/>
          <w:szCs w:val="28"/>
        </w:rPr>
      </w:pPr>
      <w:r w:rsidRPr="00F038FD">
        <w:rPr>
          <w:sz w:val="28"/>
          <w:szCs w:val="28"/>
        </w:rPr>
        <w:t>Здоровый образ жизни — индивидуальная система поведения че</w:t>
      </w:r>
      <w:r w:rsidRPr="00F038FD">
        <w:rPr>
          <w:sz w:val="28"/>
          <w:szCs w:val="28"/>
        </w:rPr>
        <w:softHyphen/>
        <w:t>ловека, направленная на сохранение и укрепление здоровья. Общие понятия о режиме жизнедеятельности и его значение для здоровья че</w:t>
      </w:r>
      <w:r w:rsidRPr="00F038FD">
        <w:rPr>
          <w:sz w:val="28"/>
          <w:szCs w:val="28"/>
        </w:rPr>
        <w:softHyphen/>
        <w:t>ловека. Пути обеспечения высокого уровня работоспособности. Основные элементы жизнедеятельности человека (умственная и физи</w:t>
      </w:r>
      <w:r w:rsidRPr="00F038FD">
        <w:rPr>
          <w:sz w:val="28"/>
          <w:szCs w:val="28"/>
        </w:rPr>
        <w:softHyphen/>
        <w:t>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правильного режима труда и отдыха для гар</w:t>
      </w:r>
      <w:r w:rsidRPr="00F038FD">
        <w:rPr>
          <w:sz w:val="28"/>
          <w:szCs w:val="28"/>
        </w:rPr>
        <w:softHyphen/>
        <w:t>моничного развития человека, его физических и духовных качеств.</w:t>
      </w:r>
    </w:p>
    <w:p w:rsidR="00C2075A" w:rsidRPr="00F038FD" w:rsidRDefault="00C2075A" w:rsidP="008E0B4D">
      <w:pPr>
        <w:shd w:val="clear" w:color="auto" w:fill="FFFFFF"/>
        <w:tabs>
          <w:tab w:val="left" w:pos="854"/>
        </w:tabs>
        <w:ind w:left="29" w:right="10" w:firstLine="331"/>
        <w:rPr>
          <w:sz w:val="28"/>
          <w:szCs w:val="28"/>
        </w:rPr>
      </w:pPr>
      <w:r w:rsidRPr="00367A7D">
        <w:rPr>
          <w:iCs/>
          <w:sz w:val="28"/>
          <w:szCs w:val="28"/>
        </w:rPr>
        <w:t>4.2.</w:t>
      </w:r>
      <w:r w:rsidRPr="00367A7D">
        <w:rPr>
          <w:iCs/>
          <w:sz w:val="28"/>
          <w:szCs w:val="28"/>
        </w:rPr>
        <w:tab/>
        <w:t>Биологические ритмы и их влияние на работоспособность</w:t>
      </w:r>
      <w:r w:rsidRPr="00F038FD">
        <w:rPr>
          <w:i/>
          <w:iCs/>
          <w:sz w:val="28"/>
          <w:szCs w:val="28"/>
        </w:rPr>
        <w:br/>
        <w:t>человека</w:t>
      </w:r>
    </w:p>
    <w:p w:rsidR="00C2075A" w:rsidRPr="00F038FD" w:rsidRDefault="00C2075A" w:rsidP="008E0B4D">
      <w:pPr>
        <w:shd w:val="clear" w:color="auto" w:fill="FFFFFF"/>
        <w:ind w:left="29" w:right="5" w:firstLine="331"/>
        <w:rPr>
          <w:sz w:val="28"/>
          <w:szCs w:val="28"/>
        </w:rPr>
      </w:pPr>
      <w:r w:rsidRPr="00F038FD">
        <w:rPr>
          <w:sz w:val="28"/>
          <w:szCs w:val="28"/>
        </w:rPr>
        <w:lastRenderedPageBreak/>
        <w:t>Основные понятия о биологических ритмах организма. Влияние биологических ритмов на уровень жизнедеятельности человека. Учет влияния биоритмов при распределении нагрузок в процессе жизнедея</w:t>
      </w:r>
      <w:r w:rsidRPr="00F038FD">
        <w:rPr>
          <w:sz w:val="28"/>
          <w:szCs w:val="28"/>
        </w:rPr>
        <w:softHyphen/>
        <w:t>тельности для повышения уровня работоспособности.</w:t>
      </w:r>
    </w:p>
    <w:p w:rsidR="00C2075A" w:rsidRPr="00367A7D" w:rsidRDefault="00C2075A" w:rsidP="008E0B4D">
      <w:pPr>
        <w:shd w:val="clear" w:color="auto" w:fill="FFFFFF"/>
        <w:tabs>
          <w:tab w:val="left" w:pos="854"/>
        </w:tabs>
        <w:ind w:left="29" w:right="5" w:firstLine="331"/>
        <w:rPr>
          <w:sz w:val="28"/>
          <w:szCs w:val="28"/>
        </w:rPr>
      </w:pPr>
      <w:r w:rsidRPr="00367A7D">
        <w:rPr>
          <w:iCs/>
          <w:sz w:val="28"/>
          <w:szCs w:val="28"/>
        </w:rPr>
        <w:t>4.3..</w:t>
      </w:r>
      <w:r w:rsidRPr="00367A7D">
        <w:rPr>
          <w:iCs/>
          <w:sz w:val="28"/>
          <w:szCs w:val="28"/>
        </w:rPr>
        <w:tab/>
        <w:t>Вредные привычки, их влияние на здоровье. Профилактика вредных привычек</w:t>
      </w:r>
    </w:p>
    <w:p w:rsidR="00C2075A" w:rsidRPr="00F038FD" w:rsidRDefault="00C2075A" w:rsidP="008E0B4D">
      <w:pPr>
        <w:shd w:val="clear" w:color="auto" w:fill="FFFFFF"/>
        <w:ind w:left="53" w:firstLine="341"/>
        <w:rPr>
          <w:sz w:val="28"/>
          <w:szCs w:val="28"/>
        </w:rPr>
      </w:pPr>
      <w:r w:rsidRPr="00F038FD">
        <w:rPr>
          <w:sz w:val="28"/>
          <w:szCs w:val="28"/>
        </w:rPr>
        <w:t>Вредные привычки (употребление алкоголя и наркотиков, куре</w:t>
      </w:r>
      <w:r w:rsidRPr="00F038FD">
        <w:rPr>
          <w:sz w:val="28"/>
          <w:szCs w:val="28"/>
        </w:rPr>
        <w:softHyphen/>
        <w:t>ние) и их социальные последствия.</w:t>
      </w:r>
    </w:p>
    <w:p w:rsidR="00C2075A" w:rsidRPr="00F038FD" w:rsidRDefault="00C2075A" w:rsidP="008E0B4D">
      <w:pPr>
        <w:shd w:val="clear" w:color="auto" w:fill="FFFFFF"/>
        <w:ind w:left="374"/>
        <w:rPr>
          <w:sz w:val="28"/>
          <w:szCs w:val="28"/>
        </w:rPr>
      </w:pPr>
      <w:r w:rsidRPr="00F038FD">
        <w:rPr>
          <w:sz w:val="28"/>
          <w:szCs w:val="28"/>
        </w:rPr>
        <w:t>Алкоголь, влияние алкоголя на здоровье и поведение человека,</w:t>
      </w:r>
    </w:p>
    <w:p w:rsidR="00C2075A" w:rsidRPr="00F038FD" w:rsidRDefault="00C2075A" w:rsidP="008E0B4D">
      <w:pPr>
        <w:shd w:val="clear" w:color="auto" w:fill="FFFFFF"/>
        <w:ind w:left="19" w:right="19"/>
        <w:rPr>
          <w:sz w:val="28"/>
          <w:szCs w:val="28"/>
        </w:rPr>
      </w:pPr>
      <w:r w:rsidRPr="00F038FD">
        <w:rPr>
          <w:sz w:val="28"/>
          <w:szCs w:val="28"/>
        </w:rPr>
        <w:t>социальные последствия употребления алкоголя, снижение умствен</w:t>
      </w:r>
      <w:r w:rsidRPr="00F038FD">
        <w:rPr>
          <w:sz w:val="28"/>
          <w:szCs w:val="28"/>
        </w:rPr>
        <w:softHyphen/>
        <w:t>ной и физической работоспособности.</w:t>
      </w:r>
    </w:p>
    <w:p w:rsidR="00C2075A" w:rsidRPr="00F038FD" w:rsidRDefault="00C2075A" w:rsidP="008E0B4D">
      <w:pPr>
        <w:shd w:val="clear" w:color="auto" w:fill="FFFFFF"/>
        <w:ind w:left="14" w:right="5" w:firstLine="336"/>
        <w:rPr>
          <w:sz w:val="28"/>
          <w:szCs w:val="28"/>
        </w:rPr>
      </w:pPr>
      <w:r w:rsidRPr="00F038FD">
        <w:rPr>
          <w:sz w:val="28"/>
          <w:szCs w:val="28"/>
        </w:rPr>
        <w:t>Курение и его влияние на состояние здоровья. Табачный дым и его составные части. Влияние курения на нервную и сердечно-сосу</w:t>
      </w:r>
      <w:r w:rsidRPr="00F038FD">
        <w:rPr>
          <w:sz w:val="28"/>
          <w:szCs w:val="28"/>
        </w:rPr>
        <w:softHyphen/>
        <w:t>дистую системы. Пассивное курение и его влияние на здоровье.</w:t>
      </w:r>
    </w:p>
    <w:p w:rsidR="00C2075A" w:rsidRPr="00F038FD" w:rsidRDefault="00C2075A" w:rsidP="008E0B4D">
      <w:pPr>
        <w:shd w:val="clear" w:color="auto" w:fill="FFFFFF"/>
        <w:ind w:left="14" w:right="14" w:firstLine="350"/>
        <w:rPr>
          <w:sz w:val="28"/>
          <w:szCs w:val="28"/>
        </w:rPr>
      </w:pPr>
      <w:r w:rsidRPr="00F038FD">
        <w:rPr>
          <w:sz w:val="28"/>
          <w:szCs w:val="28"/>
        </w:rPr>
        <w:t>Наркотики. Наркомания и токсикомания, общие понятия и опре</w:t>
      </w:r>
      <w:r w:rsidRPr="00F038FD">
        <w:rPr>
          <w:sz w:val="28"/>
          <w:szCs w:val="28"/>
        </w:rPr>
        <w:softHyphen/>
        <w:t>деления. Социальные последствия пристрастия к наркотикам. Про</w:t>
      </w:r>
      <w:r w:rsidRPr="00F038FD">
        <w:rPr>
          <w:sz w:val="28"/>
          <w:szCs w:val="28"/>
        </w:rPr>
        <w:softHyphen/>
        <w:t>филактика наркомании, чистота и культура в быту.</w:t>
      </w:r>
    </w:p>
    <w:p w:rsidR="00C2075A" w:rsidRPr="00F038FD" w:rsidRDefault="00C2075A" w:rsidP="008E0B4D">
      <w:pPr>
        <w:shd w:val="clear" w:color="auto" w:fill="FFFFFF"/>
        <w:spacing w:before="278"/>
        <w:ind w:left="1330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 xml:space="preserve">Раздел </w:t>
      </w:r>
      <w:r w:rsidRPr="00F038FD">
        <w:rPr>
          <w:b/>
          <w:bCs/>
          <w:sz w:val="28"/>
          <w:szCs w:val="28"/>
          <w:lang w:val="en-US"/>
        </w:rPr>
        <w:t>III</w:t>
      </w:r>
      <w:r w:rsidRPr="00F038FD">
        <w:rPr>
          <w:b/>
          <w:bCs/>
          <w:sz w:val="28"/>
          <w:szCs w:val="28"/>
        </w:rPr>
        <w:t>.   Основы военной службы</w:t>
      </w:r>
    </w:p>
    <w:p w:rsidR="00C2075A" w:rsidRPr="00F038FD" w:rsidRDefault="00C2075A" w:rsidP="008E0B4D">
      <w:pPr>
        <w:shd w:val="clear" w:color="auto" w:fill="FFFFFF"/>
        <w:tabs>
          <w:tab w:val="left" w:pos="706"/>
        </w:tabs>
        <w:spacing w:before="67"/>
        <w:ind w:left="24" w:right="14" w:firstLine="336"/>
        <w:rPr>
          <w:sz w:val="28"/>
          <w:szCs w:val="28"/>
        </w:rPr>
      </w:pPr>
      <w:r w:rsidRPr="00F038FD">
        <w:rPr>
          <w:b/>
          <w:bCs/>
          <w:sz w:val="28"/>
          <w:szCs w:val="28"/>
        </w:rPr>
        <w:t>5.</w:t>
      </w:r>
      <w:r w:rsidRPr="00F038FD">
        <w:rPr>
          <w:b/>
          <w:bCs/>
          <w:sz w:val="28"/>
          <w:szCs w:val="28"/>
        </w:rPr>
        <w:tab/>
        <w:t>Вооруженные Силы Российской Федерации — защитники</w:t>
      </w:r>
      <w:r w:rsidRPr="00F038FD">
        <w:rPr>
          <w:b/>
          <w:bCs/>
          <w:sz w:val="28"/>
          <w:szCs w:val="28"/>
        </w:rPr>
        <w:br/>
        <w:t>нашего Отечества</w:t>
      </w:r>
    </w:p>
    <w:p w:rsidR="00C2075A" w:rsidRPr="00367A7D" w:rsidRDefault="00C2075A" w:rsidP="008E0B4D">
      <w:pPr>
        <w:shd w:val="clear" w:color="auto" w:fill="FFFFFF"/>
        <w:ind w:right="14" w:firstLine="365"/>
        <w:rPr>
          <w:sz w:val="28"/>
          <w:szCs w:val="28"/>
        </w:rPr>
      </w:pPr>
      <w:r w:rsidRPr="00367A7D">
        <w:rPr>
          <w:sz w:val="28"/>
          <w:szCs w:val="28"/>
        </w:rPr>
        <w:t xml:space="preserve">5.1. </w:t>
      </w:r>
      <w:r w:rsidRPr="00367A7D">
        <w:rPr>
          <w:iCs/>
          <w:sz w:val="28"/>
          <w:szCs w:val="28"/>
        </w:rPr>
        <w:t>История создания Вооруженных Сил Российской Феде</w:t>
      </w:r>
      <w:r w:rsidRPr="00367A7D">
        <w:rPr>
          <w:iCs/>
          <w:sz w:val="28"/>
          <w:szCs w:val="28"/>
        </w:rPr>
        <w:softHyphen/>
        <w:t>рации</w:t>
      </w:r>
    </w:p>
    <w:p w:rsidR="00C2075A" w:rsidRPr="00F038FD" w:rsidRDefault="00C2075A" w:rsidP="008E0B4D">
      <w:pPr>
        <w:shd w:val="clear" w:color="auto" w:fill="FFFFFF"/>
        <w:ind w:left="14" w:right="10" w:firstLine="350"/>
        <w:rPr>
          <w:sz w:val="28"/>
          <w:szCs w:val="28"/>
        </w:rPr>
      </w:pPr>
      <w:r w:rsidRPr="00F038FD">
        <w:rPr>
          <w:sz w:val="28"/>
          <w:szCs w:val="28"/>
        </w:rPr>
        <w:t xml:space="preserve">Организация вооруженных сил Московского государства в </w:t>
      </w:r>
      <w:r w:rsidRPr="00F038FD">
        <w:rPr>
          <w:sz w:val="28"/>
          <w:szCs w:val="28"/>
          <w:lang w:val="en-US"/>
        </w:rPr>
        <w:t>XIV</w:t>
      </w:r>
      <w:r w:rsidRPr="00F038FD">
        <w:rPr>
          <w:sz w:val="28"/>
          <w:szCs w:val="28"/>
        </w:rPr>
        <w:t>—</w:t>
      </w:r>
      <w:r w:rsidRPr="00F038FD">
        <w:rPr>
          <w:sz w:val="28"/>
          <w:szCs w:val="28"/>
          <w:lang w:val="en-US"/>
        </w:rPr>
        <w:t>XV</w:t>
      </w:r>
      <w:r w:rsidRPr="00F038FD">
        <w:rPr>
          <w:sz w:val="28"/>
          <w:szCs w:val="28"/>
        </w:rPr>
        <w:t xml:space="preserve"> вв. Военная реформа Ивана Грозного в середине </w:t>
      </w:r>
      <w:r w:rsidRPr="00F038FD">
        <w:rPr>
          <w:sz w:val="28"/>
          <w:szCs w:val="28"/>
          <w:lang w:val="en-US"/>
        </w:rPr>
        <w:t>XVI</w:t>
      </w:r>
      <w:r w:rsidRPr="00F038FD">
        <w:rPr>
          <w:sz w:val="28"/>
          <w:szCs w:val="28"/>
        </w:rPr>
        <w:t xml:space="preserve"> в. Во</w:t>
      </w:r>
      <w:r w:rsidRPr="00F038FD">
        <w:rPr>
          <w:sz w:val="28"/>
          <w:szCs w:val="28"/>
        </w:rPr>
        <w:softHyphen/>
        <w:t xml:space="preserve">енная реформа Петра </w:t>
      </w:r>
      <w:r w:rsidRPr="00F038FD">
        <w:rPr>
          <w:sz w:val="28"/>
          <w:szCs w:val="28"/>
          <w:lang w:val="en-US"/>
        </w:rPr>
        <w:t>I</w:t>
      </w:r>
      <w:r w:rsidRPr="00F038FD">
        <w:rPr>
          <w:sz w:val="28"/>
          <w:szCs w:val="28"/>
        </w:rPr>
        <w:t xml:space="preserve">, создание регулярной армии, ее особенности. Военные реформы в России во второй половине </w:t>
      </w:r>
      <w:r w:rsidRPr="00F038FD">
        <w:rPr>
          <w:sz w:val="28"/>
          <w:szCs w:val="28"/>
          <w:lang w:val="en-US"/>
        </w:rPr>
        <w:t>XIX</w:t>
      </w:r>
      <w:r w:rsidRPr="00F038FD">
        <w:rPr>
          <w:sz w:val="28"/>
          <w:szCs w:val="28"/>
        </w:rPr>
        <w:t xml:space="preserve"> в., создание массовой армии.</w:t>
      </w:r>
    </w:p>
    <w:p w:rsidR="00C2075A" w:rsidRPr="00F038FD" w:rsidRDefault="00C2075A" w:rsidP="008E0B4D">
      <w:pPr>
        <w:shd w:val="clear" w:color="auto" w:fill="FFFFFF"/>
        <w:ind w:left="19" w:right="19" w:firstLine="346"/>
        <w:rPr>
          <w:sz w:val="28"/>
          <w:szCs w:val="28"/>
        </w:rPr>
      </w:pPr>
      <w:r w:rsidRPr="00F038FD">
        <w:rPr>
          <w:sz w:val="28"/>
          <w:szCs w:val="28"/>
        </w:rPr>
        <w:t>Создание советских Вооруженных Сил, их структура и предназна</w:t>
      </w:r>
      <w:r w:rsidRPr="00F038FD">
        <w:rPr>
          <w:sz w:val="28"/>
          <w:szCs w:val="28"/>
        </w:rPr>
        <w:softHyphen/>
        <w:t>чение.</w:t>
      </w:r>
    </w:p>
    <w:p w:rsidR="00C2075A" w:rsidRPr="00F038FD" w:rsidRDefault="00C2075A" w:rsidP="008E0B4D">
      <w:pPr>
        <w:shd w:val="clear" w:color="auto" w:fill="FFFFFF"/>
        <w:ind w:left="29" w:right="14" w:firstLine="346"/>
        <w:rPr>
          <w:sz w:val="28"/>
          <w:szCs w:val="28"/>
        </w:rPr>
      </w:pPr>
      <w:r w:rsidRPr="00F038FD">
        <w:rPr>
          <w:sz w:val="28"/>
          <w:szCs w:val="28"/>
        </w:rPr>
        <w:t>Вооруженные Силы Российской Федерации, основные предпо</w:t>
      </w:r>
      <w:r w:rsidRPr="00F038FD">
        <w:rPr>
          <w:sz w:val="28"/>
          <w:szCs w:val="28"/>
        </w:rPr>
        <w:softHyphen/>
        <w:t>сылки проведения военной реформы.</w:t>
      </w:r>
    </w:p>
    <w:p w:rsidR="00C2075A" w:rsidRPr="00367A7D" w:rsidRDefault="00C2075A" w:rsidP="008E0B4D">
      <w:pPr>
        <w:shd w:val="clear" w:color="auto" w:fill="FFFFFF"/>
        <w:tabs>
          <w:tab w:val="left" w:pos="840"/>
        </w:tabs>
        <w:ind w:left="29" w:right="10" w:firstLine="336"/>
        <w:rPr>
          <w:sz w:val="28"/>
          <w:szCs w:val="28"/>
        </w:rPr>
      </w:pPr>
      <w:r w:rsidRPr="00367A7D">
        <w:rPr>
          <w:iCs/>
          <w:sz w:val="28"/>
          <w:szCs w:val="28"/>
        </w:rPr>
        <w:t>5.2.</w:t>
      </w:r>
      <w:r w:rsidRPr="00367A7D">
        <w:rPr>
          <w:iCs/>
          <w:sz w:val="28"/>
          <w:szCs w:val="28"/>
        </w:rPr>
        <w:tab/>
        <w:t>Организационная структура Вооруженных Сил. Виды</w:t>
      </w:r>
      <w:r w:rsidRPr="00367A7D">
        <w:rPr>
          <w:iCs/>
          <w:sz w:val="28"/>
          <w:szCs w:val="28"/>
        </w:rPr>
        <w:br/>
        <w:t>Вооруженных Сил, рода войск. История их создания и предназна</w:t>
      </w:r>
      <w:r w:rsidRPr="00367A7D">
        <w:rPr>
          <w:iCs/>
          <w:sz w:val="28"/>
          <w:szCs w:val="28"/>
        </w:rPr>
        <w:softHyphen/>
        <w:t>чение</w:t>
      </w:r>
    </w:p>
    <w:p w:rsidR="00C2075A" w:rsidRPr="00F038FD" w:rsidRDefault="00C2075A" w:rsidP="008E0B4D">
      <w:pPr>
        <w:shd w:val="clear" w:color="auto" w:fill="FFFFFF"/>
        <w:ind w:left="24" w:right="14" w:firstLine="341"/>
        <w:rPr>
          <w:sz w:val="28"/>
          <w:szCs w:val="28"/>
        </w:rPr>
      </w:pPr>
      <w:r w:rsidRPr="00F038FD">
        <w:rPr>
          <w:sz w:val="28"/>
          <w:szCs w:val="28"/>
        </w:rPr>
        <w:t>Организационная структура Вооруженных Сил. Виды Вооружен</w:t>
      </w:r>
      <w:r w:rsidRPr="00F038FD">
        <w:rPr>
          <w:sz w:val="28"/>
          <w:szCs w:val="28"/>
        </w:rPr>
        <w:softHyphen/>
        <w:t>ных Сил и рода войск.</w:t>
      </w:r>
    </w:p>
    <w:p w:rsidR="00C2075A" w:rsidRDefault="00C2075A" w:rsidP="0079403B">
      <w:pPr>
        <w:jc w:val="both"/>
        <w:rPr>
          <w:sz w:val="28"/>
          <w:szCs w:val="28"/>
        </w:rPr>
      </w:pPr>
      <w:r w:rsidRPr="00367A7D">
        <w:rPr>
          <w:sz w:val="28"/>
          <w:szCs w:val="28"/>
        </w:rPr>
        <w:t>5.3.</w:t>
      </w:r>
      <w:r w:rsidRPr="0079403B">
        <w:rPr>
          <w:sz w:val="28"/>
          <w:szCs w:val="28"/>
        </w:rPr>
        <w:t xml:space="preserve"> Функции и основные задачи</w:t>
      </w:r>
      <w:r>
        <w:rPr>
          <w:sz w:val="28"/>
          <w:szCs w:val="28"/>
        </w:rPr>
        <w:t xml:space="preserve"> </w:t>
      </w:r>
      <w:r w:rsidRPr="0079403B">
        <w:rPr>
          <w:sz w:val="28"/>
          <w:szCs w:val="28"/>
        </w:rPr>
        <w:t>современных Вооруженных Сил России, их роль и место в системе обеспечения национальной безопасности страны.  Реформа Вооруженных Сил</w:t>
      </w:r>
      <w:r>
        <w:rPr>
          <w:sz w:val="28"/>
          <w:szCs w:val="28"/>
        </w:rPr>
        <w:t>.</w:t>
      </w:r>
    </w:p>
    <w:p w:rsidR="00C2075A" w:rsidRPr="0079403B" w:rsidRDefault="00C2075A" w:rsidP="0079403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Вооруженные силы Российской Федерации – государственная военная организация, составляющая основу страну. Руководство и управление </w:t>
      </w:r>
      <w:proofErr w:type="gramStart"/>
      <w:r>
        <w:rPr>
          <w:sz w:val="28"/>
          <w:szCs w:val="28"/>
        </w:rPr>
        <w:t xml:space="preserve">Вооруженными </w:t>
      </w:r>
      <w:r w:rsidRPr="0079403B">
        <w:rPr>
          <w:sz w:val="28"/>
          <w:szCs w:val="28"/>
        </w:rPr>
        <w:t xml:space="preserve"> Сил</w:t>
      </w:r>
      <w:r>
        <w:rPr>
          <w:sz w:val="28"/>
          <w:szCs w:val="28"/>
        </w:rPr>
        <w:t>ами</w:t>
      </w:r>
      <w:proofErr w:type="gramEnd"/>
      <w:r>
        <w:rPr>
          <w:sz w:val="28"/>
          <w:szCs w:val="28"/>
        </w:rPr>
        <w:t xml:space="preserve"> </w:t>
      </w:r>
      <w:r w:rsidRPr="0079403B">
        <w:rPr>
          <w:sz w:val="28"/>
          <w:szCs w:val="28"/>
        </w:rPr>
        <w:t xml:space="preserve"> России</w:t>
      </w:r>
      <w:r>
        <w:rPr>
          <w:sz w:val="28"/>
          <w:szCs w:val="28"/>
        </w:rPr>
        <w:t xml:space="preserve">.  </w:t>
      </w:r>
      <w:r w:rsidRPr="0079403B">
        <w:rPr>
          <w:sz w:val="28"/>
          <w:szCs w:val="28"/>
        </w:rPr>
        <w:t>Реформа Вооруженных Сил</w:t>
      </w:r>
      <w:r>
        <w:rPr>
          <w:sz w:val="28"/>
          <w:szCs w:val="28"/>
        </w:rPr>
        <w:t>, ее этапы и их основное содержание.</w:t>
      </w:r>
    </w:p>
    <w:p w:rsidR="00C2075A" w:rsidRDefault="00C2075A" w:rsidP="008E0B4D">
      <w:pPr>
        <w:shd w:val="clear" w:color="auto" w:fill="FFFFFF"/>
        <w:ind w:left="24" w:right="14" w:firstLine="350"/>
        <w:rPr>
          <w:sz w:val="28"/>
          <w:szCs w:val="28"/>
        </w:rPr>
      </w:pPr>
      <w:r w:rsidRPr="00367A7D">
        <w:rPr>
          <w:sz w:val="28"/>
          <w:szCs w:val="28"/>
        </w:rPr>
        <w:t>5.4</w:t>
      </w:r>
      <w:r w:rsidRPr="00F038FD">
        <w:rPr>
          <w:i/>
          <w:sz w:val="28"/>
          <w:szCs w:val="28"/>
        </w:rPr>
        <w:t xml:space="preserve">. </w:t>
      </w:r>
      <w:r w:rsidRPr="0079403B">
        <w:rPr>
          <w:sz w:val="28"/>
          <w:szCs w:val="28"/>
        </w:rPr>
        <w:t>Другие войска, их состав и предназначение.</w:t>
      </w:r>
    </w:p>
    <w:p w:rsidR="00C2075A" w:rsidRDefault="00C2075A" w:rsidP="008E0B4D">
      <w:pPr>
        <w:shd w:val="clear" w:color="auto" w:fill="FFFFFF"/>
        <w:ind w:left="24" w:right="14" w:firstLine="350"/>
        <w:rPr>
          <w:sz w:val="28"/>
          <w:szCs w:val="28"/>
        </w:rPr>
      </w:pPr>
      <w:r w:rsidRPr="00284711">
        <w:rPr>
          <w:sz w:val="28"/>
          <w:szCs w:val="28"/>
        </w:rPr>
        <w:t xml:space="preserve">Пограничные войска </w:t>
      </w:r>
      <w:r>
        <w:rPr>
          <w:sz w:val="28"/>
          <w:szCs w:val="28"/>
        </w:rPr>
        <w:t xml:space="preserve">Федеральной службы безопасности, внутренние войска Министерства внутренних </w:t>
      </w:r>
      <w:proofErr w:type="gramStart"/>
      <w:r>
        <w:rPr>
          <w:sz w:val="28"/>
          <w:szCs w:val="28"/>
        </w:rPr>
        <w:t>дел,,</w:t>
      </w:r>
      <w:proofErr w:type="gramEnd"/>
      <w:r>
        <w:rPr>
          <w:sz w:val="28"/>
          <w:szCs w:val="28"/>
        </w:rPr>
        <w:t xml:space="preserve"> войска гражданской обороны. Их состав и предназначение.</w:t>
      </w:r>
    </w:p>
    <w:p w:rsidR="00C2075A" w:rsidRPr="00284711" w:rsidRDefault="00C2075A" w:rsidP="008E0B4D">
      <w:pPr>
        <w:shd w:val="clear" w:color="auto" w:fill="FFFFFF"/>
        <w:ind w:left="24" w:right="14" w:firstLine="350"/>
        <w:rPr>
          <w:b/>
          <w:sz w:val="28"/>
          <w:szCs w:val="28"/>
        </w:rPr>
      </w:pPr>
      <w:r w:rsidRPr="00284711">
        <w:rPr>
          <w:b/>
          <w:sz w:val="28"/>
          <w:szCs w:val="28"/>
        </w:rPr>
        <w:t>6. Боевые традиции Вооруженных Сил России.</w:t>
      </w:r>
    </w:p>
    <w:p w:rsidR="00C2075A" w:rsidRPr="00F038FD" w:rsidRDefault="00C2075A" w:rsidP="00284711">
      <w:pPr>
        <w:shd w:val="clear" w:color="auto" w:fill="FFFFFF"/>
        <w:ind w:left="374"/>
        <w:rPr>
          <w:i/>
          <w:iCs/>
          <w:sz w:val="28"/>
          <w:szCs w:val="28"/>
        </w:rPr>
      </w:pPr>
      <w:r w:rsidRPr="00367A7D">
        <w:rPr>
          <w:sz w:val="28"/>
          <w:szCs w:val="28"/>
        </w:rPr>
        <w:t>6.1</w:t>
      </w:r>
      <w:r w:rsidRPr="00F038FD">
        <w:rPr>
          <w:i/>
          <w:sz w:val="28"/>
          <w:szCs w:val="28"/>
        </w:rPr>
        <w:t>.</w:t>
      </w:r>
      <w:r w:rsidRPr="00284711">
        <w:rPr>
          <w:iCs/>
          <w:sz w:val="28"/>
          <w:szCs w:val="28"/>
        </w:rPr>
        <w:t xml:space="preserve">Патриотизм и верность воинскому долгу </w:t>
      </w:r>
      <w:r w:rsidRPr="00284711">
        <w:rPr>
          <w:sz w:val="28"/>
          <w:szCs w:val="28"/>
        </w:rPr>
        <w:t xml:space="preserve">— </w:t>
      </w:r>
      <w:r w:rsidRPr="00284711">
        <w:rPr>
          <w:iCs/>
          <w:sz w:val="28"/>
          <w:szCs w:val="28"/>
        </w:rPr>
        <w:t>качества за</w:t>
      </w:r>
      <w:r w:rsidRPr="00284711">
        <w:rPr>
          <w:iCs/>
          <w:sz w:val="28"/>
          <w:szCs w:val="28"/>
        </w:rPr>
        <w:softHyphen/>
        <w:t>щитника Отечества</w:t>
      </w:r>
    </w:p>
    <w:p w:rsidR="00C2075A" w:rsidRPr="00F038FD" w:rsidRDefault="00C2075A" w:rsidP="008E0B4D">
      <w:pPr>
        <w:shd w:val="clear" w:color="auto" w:fill="FFFFFF"/>
        <w:ind w:left="29" w:right="10" w:firstLine="346"/>
        <w:rPr>
          <w:sz w:val="28"/>
          <w:szCs w:val="28"/>
        </w:rPr>
      </w:pPr>
      <w:r w:rsidRPr="00F038FD">
        <w:rPr>
          <w:sz w:val="28"/>
          <w:szCs w:val="28"/>
        </w:rPr>
        <w:t>Патриотизм — духовно-нравственная основа личности военно</w:t>
      </w:r>
      <w:r w:rsidRPr="00F038FD">
        <w:rPr>
          <w:sz w:val="28"/>
          <w:szCs w:val="28"/>
        </w:rPr>
        <w:softHyphen/>
        <w:t>служащего — защитника Отечества, источник духовных сил воина.</w:t>
      </w:r>
    </w:p>
    <w:p w:rsidR="00C2075A" w:rsidRPr="00F038FD" w:rsidRDefault="00C2075A" w:rsidP="008E0B4D">
      <w:pPr>
        <w:shd w:val="clear" w:color="auto" w:fill="FFFFFF"/>
        <w:spacing w:before="38"/>
        <w:ind w:right="38" w:firstLine="341"/>
        <w:rPr>
          <w:sz w:val="28"/>
          <w:szCs w:val="28"/>
        </w:rPr>
      </w:pPr>
      <w:r w:rsidRPr="00F038FD">
        <w:rPr>
          <w:sz w:val="28"/>
          <w:szCs w:val="28"/>
        </w:rPr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C2075A" w:rsidRPr="00F038FD" w:rsidRDefault="00C2075A" w:rsidP="008E0B4D">
      <w:pPr>
        <w:shd w:val="clear" w:color="auto" w:fill="FFFFFF"/>
        <w:ind w:right="43" w:firstLine="346"/>
        <w:rPr>
          <w:sz w:val="28"/>
          <w:szCs w:val="28"/>
        </w:rPr>
      </w:pPr>
      <w:r w:rsidRPr="00F038FD">
        <w:rPr>
          <w:sz w:val="28"/>
          <w:szCs w:val="28"/>
        </w:rPr>
        <w:t>Воинский долг — обязанность Отечеству по его вооруженной за</w:t>
      </w:r>
      <w:r w:rsidRPr="00F038FD">
        <w:rPr>
          <w:sz w:val="28"/>
          <w:szCs w:val="28"/>
        </w:rPr>
        <w:softHyphen/>
        <w:t>щите. Основные составляющие личности военнослужащего — защит</w:t>
      </w:r>
      <w:r w:rsidRPr="00F038FD">
        <w:rPr>
          <w:sz w:val="28"/>
          <w:szCs w:val="28"/>
        </w:rPr>
        <w:softHyphen/>
        <w:t>ника Отечества, способного с честью и достоинством выполнить во</w:t>
      </w:r>
      <w:r w:rsidRPr="00F038FD">
        <w:rPr>
          <w:sz w:val="28"/>
          <w:szCs w:val="28"/>
        </w:rPr>
        <w:softHyphen/>
        <w:t>инский долг.</w:t>
      </w:r>
    </w:p>
    <w:p w:rsidR="00C2075A" w:rsidRPr="00284711" w:rsidRDefault="00C2075A" w:rsidP="008E0B4D">
      <w:pPr>
        <w:shd w:val="clear" w:color="auto" w:fill="FFFFFF"/>
        <w:tabs>
          <w:tab w:val="left" w:pos="811"/>
        </w:tabs>
        <w:ind w:left="350"/>
        <w:rPr>
          <w:sz w:val="28"/>
          <w:szCs w:val="28"/>
        </w:rPr>
      </w:pPr>
      <w:proofErr w:type="gramStart"/>
      <w:r>
        <w:rPr>
          <w:i/>
          <w:iCs/>
          <w:spacing w:val="-2"/>
          <w:sz w:val="28"/>
          <w:szCs w:val="28"/>
        </w:rPr>
        <w:t xml:space="preserve">6.2 </w:t>
      </w:r>
      <w:r w:rsidRPr="00F038FD">
        <w:rPr>
          <w:i/>
          <w:iCs/>
          <w:spacing w:val="-2"/>
          <w:sz w:val="28"/>
          <w:szCs w:val="28"/>
        </w:rPr>
        <w:t>.</w:t>
      </w:r>
      <w:r w:rsidRPr="00284711">
        <w:rPr>
          <w:iCs/>
          <w:sz w:val="28"/>
          <w:szCs w:val="28"/>
        </w:rPr>
        <w:t>Памяти</w:t>
      </w:r>
      <w:proofErr w:type="gramEnd"/>
      <w:r w:rsidRPr="00284711">
        <w:rPr>
          <w:iCs/>
          <w:sz w:val="28"/>
          <w:szCs w:val="28"/>
        </w:rPr>
        <w:t xml:space="preserve"> поколений </w:t>
      </w:r>
      <w:r w:rsidRPr="00284711">
        <w:rPr>
          <w:sz w:val="28"/>
          <w:szCs w:val="28"/>
        </w:rPr>
        <w:t xml:space="preserve">— </w:t>
      </w:r>
      <w:r w:rsidRPr="00284711">
        <w:rPr>
          <w:iCs/>
          <w:sz w:val="28"/>
          <w:szCs w:val="28"/>
        </w:rPr>
        <w:t>дни воинской славы России</w:t>
      </w:r>
    </w:p>
    <w:p w:rsidR="00C2075A" w:rsidRPr="00F038FD" w:rsidRDefault="00C2075A" w:rsidP="008E0B4D">
      <w:pPr>
        <w:shd w:val="clear" w:color="auto" w:fill="FFFFFF"/>
        <w:ind w:left="5" w:right="29" w:firstLine="326"/>
        <w:rPr>
          <w:sz w:val="28"/>
          <w:szCs w:val="28"/>
        </w:rPr>
      </w:pPr>
      <w:r w:rsidRPr="00F038FD">
        <w:rPr>
          <w:sz w:val="28"/>
          <w:szCs w:val="28"/>
        </w:rPr>
        <w:t>Дни воинской славы России — дни славных побед, сыгравших решающую роль в истории государства.</w:t>
      </w:r>
    </w:p>
    <w:p w:rsidR="00C2075A" w:rsidRPr="00F038FD" w:rsidRDefault="00C2075A" w:rsidP="008E0B4D">
      <w:pPr>
        <w:shd w:val="clear" w:color="auto" w:fill="FFFFFF"/>
        <w:ind w:left="5" w:right="38" w:firstLine="336"/>
        <w:rPr>
          <w:sz w:val="28"/>
          <w:szCs w:val="28"/>
        </w:rPr>
      </w:pPr>
      <w:r w:rsidRPr="00F038FD">
        <w:rPr>
          <w:sz w:val="28"/>
          <w:szCs w:val="28"/>
        </w:rPr>
        <w:t>Основные формы увековечения памяти российских воинов, отли</w:t>
      </w:r>
      <w:r w:rsidRPr="00F038FD">
        <w:rPr>
          <w:sz w:val="28"/>
          <w:szCs w:val="28"/>
        </w:rPr>
        <w:softHyphen/>
        <w:t>чившихся в сражениях, связанных с днями воинской славы России.</w:t>
      </w:r>
    </w:p>
    <w:p w:rsidR="00C2075A" w:rsidRDefault="00C2075A" w:rsidP="008E0B4D">
      <w:pPr>
        <w:shd w:val="clear" w:color="auto" w:fill="FFFFFF"/>
        <w:tabs>
          <w:tab w:val="left" w:pos="840"/>
        </w:tabs>
        <w:ind w:left="10" w:right="43" w:firstLine="360"/>
        <w:rPr>
          <w:sz w:val="28"/>
          <w:szCs w:val="28"/>
        </w:rPr>
      </w:pPr>
      <w:r>
        <w:rPr>
          <w:sz w:val="28"/>
          <w:szCs w:val="28"/>
        </w:rPr>
        <w:t>6.3 Д</w:t>
      </w:r>
      <w:r w:rsidRPr="0079403B">
        <w:rPr>
          <w:sz w:val="28"/>
          <w:szCs w:val="28"/>
        </w:rPr>
        <w:t>ружба, войсковое товарищество – основа боевой готовности частей и подразделений</w:t>
      </w:r>
      <w:r>
        <w:rPr>
          <w:sz w:val="28"/>
          <w:szCs w:val="28"/>
        </w:rPr>
        <w:t>.</w:t>
      </w:r>
    </w:p>
    <w:p w:rsidR="00C2075A" w:rsidRDefault="00C2075A" w:rsidP="00434B54">
      <w:pPr>
        <w:shd w:val="clear" w:color="auto" w:fill="FFFFFF"/>
        <w:tabs>
          <w:tab w:val="left" w:pos="840"/>
        </w:tabs>
        <w:ind w:left="10" w:right="43" w:firstLine="360"/>
        <w:rPr>
          <w:iCs/>
          <w:spacing w:val="-5"/>
          <w:sz w:val="28"/>
          <w:szCs w:val="28"/>
        </w:rPr>
      </w:pPr>
      <w:r>
        <w:rPr>
          <w:iCs/>
          <w:spacing w:val="-5"/>
          <w:sz w:val="28"/>
          <w:szCs w:val="28"/>
        </w:rPr>
        <w:t>Особенности воинского коллектива, значение войскового товарищества в боевых условиях и повседневной жизни частей и подразделений.</w:t>
      </w:r>
      <w:r w:rsidRPr="00434B54">
        <w:rPr>
          <w:iCs/>
          <w:spacing w:val="-5"/>
          <w:sz w:val="28"/>
          <w:szCs w:val="28"/>
        </w:rPr>
        <w:t xml:space="preserve"> </w:t>
      </w:r>
      <w:r>
        <w:rPr>
          <w:iCs/>
          <w:spacing w:val="-5"/>
          <w:sz w:val="28"/>
          <w:szCs w:val="28"/>
        </w:rPr>
        <w:t>Войсковое товарищество – боевая традиция Российской армии и флота.</w:t>
      </w:r>
    </w:p>
    <w:p w:rsidR="00C2075A" w:rsidRDefault="00C2075A" w:rsidP="00434B54">
      <w:pPr>
        <w:shd w:val="clear" w:color="auto" w:fill="FFFFFF"/>
        <w:tabs>
          <w:tab w:val="left" w:pos="840"/>
        </w:tabs>
        <w:ind w:left="10" w:right="43" w:firstLine="360"/>
        <w:rPr>
          <w:iCs/>
          <w:spacing w:val="-5"/>
          <w:sz w:val="28"/>
          <w:szCs w:val="28"/>
        </w:rPr>
      </w:pPr>
      <w:r w:rsidRPr="00434B54">
        <w:rPr>
          <w:b/>
          <w:sz w:val="28"/>
          <w:szCs w:val="28"/>
        </w:rPr>
        <w:t>7. Символы воинской части.</w:t>
      </w:r>
    </w:p>
    <w:p w:rsidR="00C2075A" w:rsidRPr="00F038FD" w:rsidRDefault="00C2075A" w:rsidP="008E0B4D">
      <w:pPr>
        <w:shd w:val="clear" w:color="auto" w:fill="FFFFFF"/>
        <w:tabs>
          <w:tab w:val="left" w:pos="840"/>
        </w:tabs>
        <w:ind w:left="10" w:right="43" w:firstLine="360"/>
        <w:rPr>
          <w:sz w:val="28"/>
          <w:szCs w:val="28"/>
        </w:rPr>
      </w:pPr>
      <w:r w:rsidRPr="00F038FD">
        <w:rPr>
          <w:i/>
          <w:iCs/>
          <w:sz w:val="28"/>
          <w:szCs w:val="28"/>
        </w:rPr>
        <w:tab/>
      </w:r>
      <w:r w:rsidRPr="00367A7D">
        <w:rPr>
          <w:iCs/>
          <w:sz w:val="28"/>
          <w:szCs w:val="28"/>
        </w:rPr>
        <w:t>7.1</w:t>
      </w:r>
      <w:r>
        <w:rPr>
          <w:i/>
          <w:iCs/>
          <w:sz w:val="28"/>
          <w:szCs w:val="28"/>
        </w:rPr>
        <w:t xml:space="preserve"> </w:t>
      </w:r>
      <w:r w:rsidRPr="00434B54">
        <w:rPr>
          <w:iCs/>
          <w:sz w:val="28"/>
          <w:szCs w:val="28"/>
        </w:rPr>
        <w:t xml:space="preserve">Боевое Знамя воинской части </w:t>
      </w:r>
      <w:r w:rsidRPr="00434B54">
        <w:rPr>
          <w:sz w:val="28"/>
          <w:szCs w:val="28"/>
        </w:rPr>
        <w:t xml:space="preserve">— </w:t>
      </w:r>
      <w:r w:rsidRPr="00434B54">
        <w:rPr>
          <w:iCs/>
          <w:sz w:val="28"/>
          <w:szCs w:val="28"/>
        </w:rPr>
        <w:t>символ воинской чести,</w:t>
      </w:r>
      <w:r>
        <w:rPr>
          <w:iCs/>
          <w:sz w:val="28"/>
          <w:szCs w:val="28"/>
        </w:rPr>
        <w:t xml:space="preserve"> </w:t>
      </w:r>
      <w:r w:rsidRPr="00434B54">
        <w:rPr>
          <w:iCs/>
          <w:sz w:val="28"/>
          <w:szCs w:val="28"/>
        </w:rPr>
        <w:t>доблести и славы</w:t>
      </w:r>
    </w:p>
    <w:p w:rsidR="00C2075A" w:rsidRPr="00F038FD" w:rsidRDefault="00C2075A" w:rsidP="008E0B4D">
      <w:pPr>
        <w:shd w:val="clear" w:color="auto" w:fill="FFFFFF"/>
        <w:ind w:left="10" w:right="29" w:firstLine="346"/>
        <w:rPr>
          <w:sz w:val="28"/>
          <w:szCs w:val="28"/>
        </w:rPr>
      </w:pPr>
      <w:r w:rsidRPr="00F038FD">
        <w:rPr>
          <w:sz w:val="28"/>
          <w:szCs w:val="28"/>
        </w:rPr>
        <w:t>Боевое Знамя воинской части — особо почетный знак, отличаю</w:t>
      </w:r>
      <w:r w:rsidRPr="00F038FD">
        <w:rPr>
          <w:sz w:val="28"/>
          <w:szCs w:val="28"/>
        </w:rPr>
        <w:softHyphen/>
        <w:t>щий особенности боевого предназначения, истории и заслуг воинской части.</w:t>
      </w:r>
    </w:p>
    <w:p w:rsidR="00C2075A" w:rsidRPr="00F038FD" w:rsidRDefault="00C2075A" w:rsidP="008E0B4D">
      <w:pPr>
        <w:shd w:val="clear" w:color="auto" w:fill="FFFFFF"/>
        <w:ind w:left="14" w:right="19" w:firstLine="336"/>
        <w:rPr>
          <w:sz w:val="28"/>
          <w:szCs w:val="28"/>
        </w:rPr>
      </w:pPr>
      <w:r w:rsidRPr="00F038FD">
        <w:rPr>
          <w:sz w:val="28"/>
          <w:szCs w:val="28"/>
        </w:rPr>
        <w:t>Ритуал вручения Боевого Знамени воинской части, порядок его хранения и содержания.</w:t>
      </w:r>
    </w:p>
    <w:p w:rsidR="00C2075A" w:rsidRPr="00434B54" w:rsidRDefault="00C2075A" w:rsidP="008E0B4D">
      <w:pPr>
        <w:shd w:val="clear" w:color="auto" w:fill="FFFFFF"/>
        <w:tabs>
          <w:tab w:val="left" w:pos="840"/>
        </w:tabs>
        <w:ind w:left="10" w:right="24" w:firstLine="360"/>
        <w:rPr>
          <w:sz w:val="28"/>
          <w:szCs w:val="28"/>
        </w:rPr>
      </w:pPr>
      <w:r w:rsidRPr="00367A7D">
        <w:rPr>
          <w:iCs/>
          <w:spacing w:val="-5"/>
          <w:sz w:val="28"/>
          <w:szCs w:val="28"/>
        </w:rPr>
        <w:t>7.2</w:t>
      </w:r>
      <w:r w:rsidRPr="00F038FD">
        <w:rPr>
          <w:i/>
          <w:iCs/>
          <w:sz w:val="28"/>
          <w:szCs w:val="28"/>
        </w:rPr>
        <w:tab/>
      </w:r>
      <w:r w:rsidRPr="00434B54">
        <w:rPr>
          <w:iCs/>
          <w:sz w:val="28"/>
          <w:szCs w:val="28"/>
        </w:rPr>
        <w:t xml:space="preserve">Ордена </w:t>
      </w:r>
      <w:r w:rsidRPr="00434B54">
        <w:rPr>
          <w:sz w:val="28"/>
          <w:szCs w:val="28"/>
        </w:rPr>
        <w:t xml:space="preserve">— </w:t>
      </w:r>
      <w:r w:rsidRPr="00434B54">
        <w:rPr>
          <w:iCs/>
          <w:sz w:val="28"/>
          <w:szCs w:val="28"/>
        </w:rPr>
        <w:t>почетные награды за воинские отличия и за</w:t>
      </w:r>
      <w:r w:rsidRPr="00434B54">
        <w:rPr>
          <w:iCs/>
          <w:sz w:val="28"/>
          <w:szCs w:val="28"/>
        </w:rPr>
        <w:softHyphen/>
      </w:r>
      <w:r>
        <w:rPr>
          <w:iCs/>
          <w:sz w:val="28"/>
          <w:szCs w:val="28"/>
        </w:rPr>
        <w:t xml:space="preserve"> </w:t>
      </w:r>
      <w:r w:rsidRPr="00434B54">
        <w:rPr>
          <w:iCs/>
          <w:sz w:val="28"/>
          <w:szCs w:val="28"/>
        </w:rPr>
        <w:t xml:space="preserve">заслуги в бою и военной службе. </w:t>
      </w:r>
      <w:r>
        <w:rPr>
          <w:iCs/>
          <w:sz w:val="28"/>
          <w:szCs w:val="28"/>
        </w:rPr>
        <w:t>Ритуалы Вооруженных сил Российской Федерации.</w:t>
      </w:r>
    </w:p>
    <w:p w:rsidR="00C2075A" w:rsidRDefault="00C2075A" w:rsidP="008E0B4D">
      <w:pPr>
        <w:shd w:val="clear" w:color="auto" w:fill="FFFFFF"/>
        <w:ind w:left="14"/>
        <w:rPr>
          <w:sz w:val="28"/>
          <w:szCs w:val="28"/>
        </w:rPr>
      </w:pPr>
      <w:r w:rsidRPr="00F038FD">
        <w:rPr>
          <w:sz w:val="28"/>
          <w:szCs w:val="28"/>
        </w:rPr>
        <w:lastRenderedPageBreak/>
        <w:t>История государственных наград за военные отличия в России. Основные государственные награды СССР и России, звания Ге</w:t>
      </w:r>
      <w:r w:rsidRPr="00F038FD">
        <w:rPr>
          <w:sz w:val="28"/>
          <w:szCs w:val="28"/>
        </w:rPr>
        <w:softHyphen/>
        <w:t>рой Советского Союза, Герой Российской Федерации.</w:t>
      </w:r>
      <w:r>
        <w:rPr>
          <w:sz w:val="28"/>
          <w:szCs w:val="28"/>
        </w:rPr>
        <w:t xml:space="preserve"> Ритуал проведения к военной присяге. Ритуал вручения Боевого Знамени воинской части. Порядок вручения личному составу вооружения и военной </w:t>
      </w:r>
      <w:proofErr w:type="gramStart"/>
      <w:r>
        <w:rPr>
          <w:sz w:val="28"/>
          <w:szCs w:val="28"/>
        </w:rPr>
        <w:t>техники..</w:t>
      </w:r>
      <w:proofErr w:type="gramEnd"/>
      <w:r>
        <w:rPr>
          <w:sz w:val="28"/>
          <w:szCs w:val="28"/>
        </w:rPr>
        <w:t xml:space="preserve"> Порядок проводов военнослужащих, уволенных в запас или отставку.</w:t>
      </w:r>
    </w:p>
    <w:p w:rsidR="00C2075A" w:rsidRPr="00384379" w:rsidRDefault="00C2075A" w:rsidP="00384379">
      <w:pPr>
        <w:rPr>
          <w:lang w:eastAsia="ru-RU"/>
        </w:rPr>
      </w:pPr>
    </w:p>
    <w:p w:rsidR="00C2075A" w:rsidRPr="008E0B4D" w:rsidRDefault="00C2075A" w:rsidP="0037167F">
      <w:pPr>
        <w:pStyle w:val="a7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cs="Calibri"/>
          <w:b/>
          <w:sz w:val="28"/>
          <w:szCs w:val="28"/>
          <w:lang w:eastAsia="ar-SA"/>
        </w:rPr>
        <w:t xml:space="preserve">Календарно </w:t>
      </w:r>
      <w:r w:rsidRPr="008E0B4D">
        <w:rPr>
          <w:rFonts w:cs="Calibri"/>
          <w:b/>
          <w:sz w:val="28"/>
          <w:szCs w:val="28"/>
          <w:lang w:eastAsia="ar-SA"/>
        </w:rPr>
        <w:t>-тематический план</w:t>
      </w:r>
    </w:p>
    <w:p w:rsidR="00C2075A" w:rsidRPr="00F038FD" w:rsidRDefault="00C2075A" w:rsidP="0037167F">
      <w:pPr>
        <w:rPr>
          <w:b/>
          <w:sz w:val="28"/>
          <w:szCs w:val="28"/>
        </w:rPr>
      </w:pPr>
    </w:p>
    <w:p w:rsidR="00C2075A" w:rsidRPr="0079403B" w:rsidRDefault="00C2075A" w:rsidP="0037167F">
      <w:pPr>
        <w:jc w:val="both"/>
        <w:rPr>
          <w:sz w:val="28"/>
          <w:szCs w:val="28"/>
        </w:rPr>
      </w:pPr>
    </w:p>
    <w:tbl>
      <w:tblPr>
        <w:tblW w:w="13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0"/>
        <w:gridCol w:w="3250"/>
        <w:gridCol w:w="3250"/>
      </w:tblGrid>
      <w:tr w:rsidR="00C2075A" w:rsidRPr="0079403B" w:rsidTr="00E76A48">
        <w:trPr>
          <w:trHeight w:val="85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</w:p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 w:rsidRPr="0079403B">
              <w:rPr>
                <w:b/>
                <w:sz w:val="28"/>
                <w:szCs w:val="28"/>
              </w:rPr>
              <w:t>Раздел и тема программы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факту</w:t>
            </w:r>
          </w:p>
        </w:tc>
      </w:tr>
      <w:tr w:rsidR="00C2075A" w:rsidRPr="0079403B" w:rsidTr="00E76A48">
        <w:trPr>
          <w:cantSplit/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1.1. Правила поведения в условиях вынужденной автономии в природных условиях.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2075A">
              <w:rPr>
                <w:sz w:val="28"/>
                <w:szCs w:val="28"/>
              </w:rPr>
              <w:t>.09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1.2. Правила безопасного поведения в ситуациях криминогенного характера.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C2075A">
              <w:rPr>
                <w:sz w:val="28"/>
                <w:szCs w:val="28"/>
              </w:rPr>
              <w:t>.09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1.3. Уголовная ответственность несовершеннолетних.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2075A">
              <w:rPr>
                <w:sz w:val="28"/>
                <w:szCs w:val="28"/>
              </w:rPr>
              <w:t>.09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1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1.4. Правила поведения в условиях чрезвычайных ситуаций природного и техногенного характера.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C2075A">
              <w:rPr>
                <w:sz w:val="28"/>
                <w:szCs w:val="28"/>
              </w:rPr>
              <w:t>.09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63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1.5. Единая государственная система предупреждения и ликвидации чрезвычайных ситуаций (РСЧС).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2075A">
              <w:rPr>
                <w:sz w:val="28"/>
                <w:szCs w:val="28"/>
              </w:rPr>
              <w:t>.10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162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1.6. Законы и другие нормативно-правовые акты РФ по обеспечению безопасности.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2075A">
              <w:rPr>
                <w:sz w:val="28"/>
                <w:szCs w:val="28"/>
              </w:rPr>
              <w:t>.10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413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2.1. Гражданская оборона. Основные понятия и определения. Задачи ГО.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2075A">
              <w:rPr>
                <w:sz w:val="28"/>
                <w:szCs w:val="28"/>
              </w:rPr>
              <w:t>.10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2.2.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Современные средства поражения и их поражающие факторы, мероприятия по защите населения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C2075A">
              <w:rPr>
                <w:sz w:val="28"/>
                <w:szCs w:val="28"/>
              </w:rPr>
              <w:t>.10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lastRenderedPageBreak/>
              <w:t>2.3. Оповещение и информирование населения об опасностях, возникающих в ЧС мирного и военного времени.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63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2.4. Организация инженерной защиты населения от поражающих факторов чрезвычайных ситуаций.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2075A">
              <w:rPr>
                <w:sz w:val="28"/>
                <w:szCs w:val="28"/>
              </w:rPr>
              <w:t>.11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2.5. Средства индивидуальной защиты населения.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2075A">
              <w:rPr>
                <w:sz w:val="28"/>
                <w:szCs w:val="28"/>
              </w:rPr>
              <w:t>.11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26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2.6. Организация и ведение аварийно-спасательных работ в зонах чрезвычайных ситуаций.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C2075A">
              <w:rPr>
                <w:sz w:val="28"/>
                <w:szCs w:val="28"/>
              </w:rPr>
              <w:t>.11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623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2.7. Организация ГО в общеобразовательном учреждении.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2075A">
              <w:rPr>
                <w:sz w:val="28"/>
                <w:szCs w:val="28"/>
              </w:rPr>
              <w:t>.12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3.1. Сохранение и укрепление здоровья – важное условие достижение высокого уровня жизни.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C2075A">
              <w:rPr>
                <w:sz w:val="28"/>
                <w:szCs w:val="28"/>
              </w:rPr>
              <w:t>.12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5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3.2. Основные инфекционные заболевания, их классификация и профилактика.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2075A">
              <w:rPr>
                <w:sz w:val="28"/>
                <w:szCs w:val="28"/>
              </w:rPr>
              <w:t>.12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5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 К/р «</w:t>
            </w:r>
            <w:r w:rsidRPr="0079403B">
              <w:rPr>
                <w:sz w:val="28"/>
                <w:szCs w:val="28"/>
              </w:rPr>
              <w:t>Основные инфекционные заболевания, их классификация и профилактика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3250" w:type="dxa"/>
          </w:tcPr>
          <w:p w:rsidR="00C2075A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C2075A">
              <w:rPr>
                <w:sz w:val="28"/>
                <w:szCs w:val="28"/>
              </w:rPr>
              <w:t>.12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163"/>
          <w:jc w:val="center"/>
        </w:trPr>
        <w:tc>
          <w:tcPr>
            <w:tcW w:w="6870" w:type="dxa"/>
          </w:tcPr>
          <w:p w:rsidR="00C2075A" w:rsidRPr="0079403B" w:rsidRDefault="00C2075A" w:rsidP="00F2573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4.1. Здоровый образ жизни и его составляющие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(2 часа)</w:t>
            </w:r>
          </w:p>
        </w:tc>
        <w:tc>
          <w:tcPr>
            <w:tcW w:w="3250" w:type="dxa"/>
          </w:tcPr>
          <w:p w:rsidR="00C2075A" w:rsidRDefault="002459AF" w:rsidP="00F25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C2075A">
              <w:rPr>
                <w:sz w:val="28"/>
                <w:szCs w:val="28"/>
              </w:rPr>
              <w:t>.01</w:t>
            </w:r>
          </w:p>
          <w:p w:rsidR="00C2075A" w:rsidRPr="0079403B" w:rsidRDefault="002459AF" w:rsidP="00F257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2075A">
              <w:rPr>
                <w:sz w:val="28"/>
                <w:szCs w:val="28"/>
              </w:rPr>
              <w:t>.01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F25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 Биологические </w:t>
            </w:r>
            <w:r w:rsidRPr="0079403B">
              <w:rPr>
                <w:sz w:val="28"/>
                <w:szCs w:val="28"/>
              </w:rPr>
              <w:t xml:space="preserve">ритмы </w:t>
            </w:r>
            <w:r>
              <w:rPr>
                <w:sz w:val="28"/>
                <w:szCs w:val="28"/>
              </w:rPr>
              <w:t xml:space="preserve">и их влияние на </w:t>
            </w:r>
            <w:r w:rsidRPr="0079403B">
              <w:rPr>
                <w:sz w:val="28"/>
                <w:szCs w:val="28"/>
              </w:rPr>
              <w:t>работоспособность человека.</w:t>
            </w:r>
            <w:r>
              <w:rPr>
                <w:sz w:val="28"/>
                <w:szCs w:val="28"/>
              </w:rPr>
              <w:t xml:space="preserve"> (2 часа)</w:t>
            </w:r>
          </w:p>
        </w:tc>
        <w:tc>
          <w:tcPr>
            <w:tcW w:w="3250" w:type="dxa"/>
          </w:tcPr>
          <w:p w:rsidR="00C2075A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C2075A">
              <w:rPr>
                <w:sz w:val="28"/>
                <w:szCs w:val="28"/>
              </w:rPr>
              <w:t>.01</w:t>
            </w:r>
          </w:p>
          <w:p w:rsidR="00C2075A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2075A">
              <w:rPr>
                <w:sz w:val="28"/>
                <w:szCs w:val="28"/>
              </w:rPr>
              <w:t>.02</w:t>
            </w:r>
          </w:p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3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4.3.Значение двигательной активности и физической культуры для здоровья человека.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2075A">
              <w:rPr>
                <w:sz w:val="28"/>
                <w:szCs w:val="28"/>
              </w:rPr>
              <w:t>.02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trHeight w:val="338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4.4. Вредные привычки и их влияние на здоровье. Профилактика вредных привычек.</w:t>
            </w:r>
            <w:r>
              <w:rPr>
                <w:sz w:val="28"/>
                <w:szCs w:val="28"/>
              </w:rPr>
              <w:t xml:space="preserve"> (2 часа)</w:t>
            </w:r>
          </w:p>
        </w:tc>
        <w:tc>
          <w:tcPr>
            <w:tcW w:w="3250" w:type="dxa"/>
          </w:tcPr>
          <w:p w:rsidR="00C2075A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2075A">
              <w:rPr>
                <w:sz w:val="28"/>
                <w:szCs w:val="28"/>
              </w:rPr>
              <w:t>.02</w:t>
            </w:r>
          </w:p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C2075A">
              <w:rPr>
                <w:sz w:val="28"/>
                <w:szCs w:val="28"/>
              </w:rPr>
              <w:t>.02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1"/>
          <w:jc w:val="center"/>
        </w:trPr>
        <w:tc>
          <w:tcPr>
            <w:tcW w:w="6870" w:type="dxa"/>
          </w:tcPr>
          <w:p w:rsidR="00C2075A" w:rsidRPr="0079403B" w:rsidRDefault="00C2075A" w:rsidP="00384379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5.1. История создания Вооруженных Сил России.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4.03</w:t>
            </w:r>
          </w:p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1"/>
          <w:jc w:val="center"/>
        </w:trPr>
        <w:tc>
          <w:tcPr>
            <w:tcW w:w="6870" w:type="dxa"/>
          </w:tcPr>
          <w:p w:rsidR="00C2075A" w:rsidRPr="0079403B" w:rsidRDefault="00C2075A" w:rsidP="00384379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lastRenderedPageBreak/>
              <w:t xml:space="preserve">5.1.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История создания Вооруженных Сил России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5.2. Организационная структура Вооруженных Сил. Виды Вооруженных Сил, рода войск. История их создания и их предназначение.</w:t>
            </w:r>
            <w:r>
              <w:rPr>
                <w:sz w:val="28"/>
                <w:szCs w:val="28"/>
              </w:rPr>
              <w:t xml:space="preserve"> (2 часа)</w:t>
            </w:r>
          </w:p>
        </w:tc>
        <w:tc>
          <w:tcPr>
            <w:tcW w:w="3250" w:type="dxa"/>
          </w:tcPr>
          <w:p w:rsidR="00C2075A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5.3. Функции и основные задачи</w:t>
            </w:r>
            <w:r>
              <w:rPr>
                <w:sz w:val="28"/>
                <w:szCs w:val="28"/>
              </w:rPr>
              <w:t xml:space="preserve"> </w:t>
            </w:r>
          </w:p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современных Вооруженных Сил России, их роль и место в системе обеспечения национальной безопасности страны.  Реформа Вооруженных Сил.</w:t>
            </w:r>
          </w:p>
        </w:tc>
        <w:tc>
          <w:tcPr>
            <w:tcW w:w="3250" w:type="dxa"/>
          </w:tcPr>
          <w:p w:rsidR="00C2075A" w:rsidRPr="0079403B" w:rsidRDefault="002459AF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075A">
              <w:rPr>
                <w:sz w:val="28"/>
                <w:szCs w:val="28"/>
              </w:rPr>
              <w:t>.04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5.4. Другие войска, их состав и предназначение.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8.04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1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6. Боевые традиции Вооруженных Сил России.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6.1. Патриотизм и верность воинскому долгу – основные качества защитника Отечества.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6.2 Память поколений – дни воинской славы.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 Д</w:t>
            </w:r>
            <w:r w:rsidRPr="0079403B">
              <w:rPr>
                <w:sz w:val="28"/>
                <w:szCs w:val="28"/>
              </w:rPr>
              <w:t>ружба, войсковое товарищество – основа боевой готовности частей и подразделений.</w:t>
            </w:r>
          </w:p>
        </w:tc>
        <w:tc>
          <w:tcPr>
            <w:tcW w:w="3250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6.05</w:t>
            </w:r>
          </w:p>
        </w:tc>
        <w:tc>
          <w:tcPr>
            <w:tcW w:w="3250" w:type="dxa"/>
          </w:tcPr>
          <w:p w:rsidR="00C2075A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350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 xml:space="preserve">7.1. </w:t>
            </w:r>
            <w:r>
              <w:rPr>
                <w:sz w:val="28"/>
                <w:szCs w:val="28"/>
              </w:rPr>
              <w:t>К/р «</w:t>
            </w:r>
            <w:r w:rsidRPr="0079403B">
              <w:rPr>
                <w:sz w:val="28"/>
                <w:szCs w:val="28"/>
              </w:rPr>
              <w:t>Боевое знамя воинской части – символ воинской чести, доблести и славы</w:t>
            </w:r>
            <w:r>
              <w:rPr>
                <w:sz w:val="28"/>
                <w:szCs w:val="28"/>
              </w:rPr>
              <w:t>»</w:t>
            </w:r>
            <w:r w:rsidRPr="0079403B"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26250D">
            <w:pPr>
              <w:jc w:val="both"/>
              <w:rPr>
                <w:sz w:val="28"/>
                <w:szCs w:val="28"/>
              </w:rPr>
            </w:pPr>
            <w:r w:rsidRPr="0079403B">
              <w:rPr>
                <w:sz w:val="28"/>
                <w:szCs w:val="28"/>
              </w:rPr>
              <w:t>7.2. Ордена – почетные награды за воинские отличия и заслуги в бою и военной службе.</w:t>
            </w:r>
            <w:r w:rsidR="00C8011C" w:rsidRPr="0079403B">
              <w:rPr>
                <w:sz w:val="28"/>
                <w:szCs w:val="28"/>
              </w:rPr>
              <w:t xml:space="preserve"> Ритуалы Вооруженных Сил РФ.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  <w:tr w:rsidR="00C2075A" w:rsidRPr="0079403B" w:rsidTr="00E76A48">
        <w:trPr>
          <w:cantSplit/>
          <w:trHeight w:val="525"/>
          <w:jc w:val="center"/>
        </w:trPr>
        <w:tc>
          <w:tcPr>
            <w:tcW w:w="6870" w:type="dxa"/>
          </w:tcPr>
          <w:p w:rsidR="00C2075A" w:rsidRPr="0079403B" w:rsidRDefault="00C2075A" w:rsidP="003716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C2075A" w:rsidRDefault="00C2075A" w:rsidP="002E58CB">
            <w:pPr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C2075A" w:rsidRPr="0079403B" w:rsidRDefault="00C2075A" w:rsidP="0037167F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75A" w:rsidRDefault="00C2075A" w:rsidP="0037167F">
      <w:pPr>
        <w:rPr>
          <w:lang w:eastAsia="ru-RU"/>
        </w:rPr>
      </w:pPr>
    </w:p>
    <w:p w:rsidR="00C2075A" w:rsidRDefault="00C2075A" w:rsidP="0037167F">
      <w:pPr>
        <w:rPr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  <w:r w:rsidRPr="00384379">
        <w:rPr>
          <w:b/>
          <w:sz w:val="28"/>
          <w:szCs w:val="28"/>
          <w:lang w:eastAsia="ru-RU"/>
        </w:rPr>
        <w:t>Литература:</w:t>
      </w:r>
    </w:p>
    <w:p w:rsidR="00C2075A" w:rsidRDefault="00C2075A" w:rsidP="00384379">
      <w:pPr>
        <w:jc w:val="center"/>
        <w:rPr>
          <w:b/>
          <w:sz w:val="28"/>
          <w:szCs w:val="28"/>
          <w:lang w:eastAsia="ru-RU"/>
        </w:rPr>
      </w:pPr>
    </w:p>
    <w:p w:rsidR="00C2075A" w:rsidRDefault="00C2075A" w:rsidP="003843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</w:t>
      </w:r>
      <w:r w:rsidRPr="004B54B4">
        <w:rPr>
          <w:sz w:val="28"/>
          <w:szCs w:val="28"/>
        </w:rPr>
        <w:t>.</w:t>
      </w:r>
      <w:r>
        <w:rPr>
          <w:sz w:val="28"/>
          <w:szCs w:val="28"/>
        </w:rPr>
        <w:t xml:space="preserve"> Цифровые образовательные ресурсы:</w:t>
      </w:r>
    </w:p>
    <w:p w:rsidR="00C2075A" w:rsidRDefault="00C2075A" w:rsidP="00384379">
      <w:pPr>
        <w:pStyle w:val="a9"/>
        <w:numPr>
          <w:ilvl w:val="3"/>
          <w:numId w:val="11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«Первая медицинская помощь», выпуск №13;</w:t>
      </w:r>
    </w:p>
    <w:p w:rsidR="00C2075A" w:rsidRDefault="00C2075A" w:rsidP="00384379">
      <w:pPr>
        <w:pStyle w:val="a9"/>
        <w:numPr>
          <w:ilvl w:val="3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«Основы военного дела», </w:t>
      </w:r>
      <w:smartTag w:uri="urn:schemas-microsoft-com:office:smarttags" w:element="metricconverter">
        <w:smartTagPr>
          <w:attr w:name="ProductID" w:val="20012 г"/>
        </w:smartTagPr>
        <w:r>
          <w:rPr>
            <w:sz w:val="28"/>
            <w:szCs w:val="28"/>
          </w:rPr>
          <w:t>20012 г</w:t>
        </w:r>
      </w:smartTag>
      <w:r>
        <w:rPr>
          <w:sz w:val="28"/>
          <w:szCs w:val="28"/>
        </w:rPr>
        <w:t>.</w:t>
      </w:r>
    </w:p>
    <w:p w:rsidR="00C2075A" w:rsidRDefault="00C2075A" w:rsidP="00384379">
      <w:pPr>
        <w:pStyle w:val="a9"/>
        <w:numPr>
          <w:ilvl w:val="3"/>
          <w:numId w:val="11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«Сам себе МЧС», видеостудия МЧС России.</w:t>
      </w:r>
    </w:p>
    <w:p w:rsidR="00C2075A" w:rsidRPr="00FA435C" w:rsidRDefault="00C2075A" w:rsidP="003843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Pr="00FA435C">
        <w:rPr>
          <w:sz w:val="28"/>
          <w:szCs w:val="28"/>
        </w:rPr>
        <w:t xml:space="preserve">. </w:t>
      </w:r>
      <w:r w:rsidRPr="00FA435C">
        <w:rPr>
          <w:bCs/>
          <w:color w:val="000000"/>
          <w:sz w:val="28"/>
          <w:szCs w:val="28"/>
        </w:rPr>
        <w:t>Интернет-ресурсы:</w:t>
      </w:r>
    </w:p>
    <w:p w:rsidR="00C2075A" w:rsidRPr="00CA427B" w:rsidRDefault="00C2075A" w:rsidP="00384379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1.</w:t>
      </w:r>
      <w:hyperlink r:id="rId8" w:history="1">
        <w:r w:rsidRPr="00CA427B">
          <w:rPr>
            <w:color w:val="0000FF"/>
            <w:sz w:val="28"/>
            <w:u w:val="single"/>
          </w:rPr>
          <w:t>http://window.edu.ru/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C2075A" w:rsidRPr="00CA427B" w:rsidRDefault="00C2075A" w:rsidP="00384379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FF"/>
          <w:sz w:val="28"/>
          <w:szCs w:val="28"/>
        </w:rPr>
        <w:t>2.</w:t>
      </w:r>
      <w:hyperlink r:id="rId9" w:history="1">
        <w:r w:rsidRPr="00CA427B">
          <w:rPr>
            <w:color w:val="0000FF"/>
            <w:sz w:val="28"/>
            <w:u w:val="single"/>
          </w:rPr>
          <w:t>http://www.obzh.info</w:t>
        </w:r>
      </w:hyperlink>
      <w:r w:rsidRPr="00CA427B">
        <w:rPr>
          <w:color w:val="000000"/>
          <w:sz w:val="28"/>
        </w:rPr>
        <w:t> информационный </w:t>
      </w:r>
      <w:r w:rsidRPr="00CA427B">
        <w:rPr>
          <w:color w:val="000000"/>
          <w:sz w:val="28"/>
          <w:szCs w:val="28"/>
        </w:rPr>
        <w:t>веб-сайт (обучение и воспитание основам безопасности жизнедеятельности).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3.</w:t>
      </w:r>
      <w:hyperlink r:id="rId10" w:history="1">
        <w:r w:rsidRPr="00CA427B">
          <w:rPr>
            <w:color w:val="0000FF"/>
            <w:sz w:val="28"/>
            <w:u w:val="single"/>
            <w:lang w:val="en-US"/>
          </w:rPr>
          <w:t>http</w:t>
        </w:r>
        <w:r w:rsidRPr="00CA427B">
          <w:rPr>
            <w:color w:val="0000FF"/>
            <w:sz w:val="28"/>
            <w:u w:val="single"/>
          </w:rPr>
          <w:t>://</w:t>
        </w:r>
        <w:r w:rsidRPr="00CA427B">
          <w:rPr>
            <w:color w:val="0000FF"/>
            <w:sz w:val="28"/>
            <w:u w:val="single"/>
            <w:lang w:val="en-US"/>
          </w:rPr>
          <w:t>www</w:t>
        </w:r>
        <w:r w:rsidRPr="00CA427B">
          <w:rPr>
            <w:color w:val="0000FF"/>
            <w:sz w:val="28"/>
            <w:u w:val="single"/>
          </w:rPr>
          <w:t>.1</w:t>
        </w:r>
        <w:proofErr w:type="spellStart"/>
        <w:r w:rsidRPr="00CA427B">
          <w:rPr>
            <w:color w:val="0000FF"/>
            <w:sz w:val="28"/>
            <w:u w:val="single"/>
            <w:lang w:val="en-US"/>
          </w:rPr>
          <w:t>september</w:t>
        </w:r>
        <w:proofErr w:type="spellEnd"/>
        <w:r w:rsidRPr="00CA427B">
          <w:rPr>
            <w:color w:val="0000FF"/>
            <w:sz w:val="28"/>
            <w:u w:val="single"/>
          </w:rPr>
          <w:t>.</w:t>
        </w:r>
        <w:proofErr w:type="spellStart"/>
        <w:r w:rsidRPr="00CA427B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</w:t>
      </w:r>
    </w:p>
    <w:p w:rsidR="00C2075A" w:rsidRPr="00CA427B" w:rsidRDefault="00C2075A" w:rsidP="00384379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4.</w:t>
      </w:r>
      <w:hyperlink r:id="rId11" w:history="1">
        <w:r w:rsidRPr="00CA427B">
          <w:rPr>
            <w:color w:val="0000FF"/>
            <w:sz w:val="28"/>
            <w:u w:val="single"/>
          </w:rPr>
          <w:t>http://www.</w:t>
        </w:r>
        <w:r w:rsidRPr="00CA427B">
          <w:rPr>
            <w:color w:val="0000FF"/>
            <w:sz w:val="28"/>
            <w:u w:val="single"/>
            <w:lang w:val="en-US"/>
          </w:rPr>
          <w:t>school</w:t>
        </w:r>
        <w:r w:rsidRPr="00CA427B">
          <w:rPr>
            <w:color w:val="0000FF"/>
            <w:sz w:val="28"/>
            <w:u w:val="single"/>
          </w:rPr>
          <w:t>-</w:t>
        </w:r>
        <w:proofErr w:type="spellStart"/>
        <w:r w:rsidRPr="00CA427B">
          <w:rPr>
            <w:color w:val="0000FF"/>
            <w:sz w:val="28"/>
            <w:u w:val="single"/>
          </w:rPr>
          <w:t>obz</w:t>
        </w:r>
        <w:proofErr w:type="spellEnd"/>
        <w:r w:rsidRPr="00CA427B">
          <w:rPr>
            <w:color w:val="0000FF"/>
            <w:sz w:val="28"/>
            <w:u w:val="single"/>
          </w:rPr>
          <w:t>.</w:t>
        </w:r>
        <w:r w:rsidRPr="00CA427B">
          <w:rPr>
            <w:color w:val="0000FF"/>
            <w:sz w:val="28"/>
            <w:u w:val="single"/>
            <w:lang w:val="en-US"/>
          </w:rPr>
          <w:t>org</w:t>
        </w:r>
        <w:r w:rsidRPr="00CA427B">
          <w:rPr>
            <w:color w:val="0000FF"/>
            <w:sz w:val="28"/>
            <w:u w:val="single"/>
          </w:rPr>
          <w:t>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- информационно-методическое издание по основам безопасности жизнедеятельности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  <w:u w:val="single"/>
        </w:rPr>
        <w:t>5.</w:t>
      </w:r>
      <w:hyperlink r:id="rId12" w:history="1">
        <w:r w:rsidRPr="00CA427B">
          <w:rPr>
            <w:color w:val="0000FF"/>
            <w:sz w:val="28"/>
            <w:u w:val="single"/>
          </w:rPr>
          <w:t>http://teachpro.ru/course2d.aspx?idc=12090&amp;cr=2</w:t>
        </w:r>
      </w:hyperlink>
      <w:r w:rsidRPr="00CA427B">
        <w:rPr>
          <w:color w:val="000000"/>
          <w:sz w:val="28"/>
          <w:szCs w:val="28"/>
        </w:rPr>
        <w:t> </w:t>
      </w:r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Обучение через Интернет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6.</w:t>
      </w:r>
      <w:hyperlink r:id="rId13" w:history="1">
        <w:r w:rsidRPr="00CA427B">
          <w:rPr>
            <w:color w:val="0000FF"/>
            <w:sz w:val="28"/>
            <w:u w:val="single"/>
          </w:rPr>
          <w:t>http://www.km-school.ru/</w:t>
        </w:r>
      </w:hyperlink>
      <w:r w:rsidRPr="00CA427B">
        <w:rPr>
          <w:color w:val="000000"/>
          <w:sz w:val="28"/>
        </w:rPr>
        <w:t> </w:t>
      </w:r>
      <w:proofErr w:type="spellStart"/>
      <w:r w:rsidRPr="00CA427B">
        <w:rPr>
          <w:color w:val="000000"/>
          <w:sz w:val="28"/>
          <w:szCs w:val="28"/>
        </w:rPr>
        <w:t>Мультипортал</w:t>
      </w:r>
      <w:proofErr w:type="spellEnd"/>
      <w:r w:rsidRPr="00CA427B">
        <w:rPr>
          <w:color w:val="000000"/>
          <w:sz w:val="28"/>
          <w:szCs w:val="28"/>
        </w:rPr>
        <w:t xml:space="preserve"> компании «Кирилл и Мефодий»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7.</w:t>
      </w:r>
      <w:hyperlink r:id="rId14" w:history="1">
        <w:r w:rsidRPr="00CA427B">
          <w:rPr>
            <w:color w:val="0000FF"/>
            <w:sz w:val="28"/>
            <w:u w:val="single"/>
          </w:rPr>
          <w:t>http://www.eidos.ru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Сайт центра дистанционного обучения «</w:t>
      </w:r>
      <w:proofErr w:type="spellStart"/>
      <w:r w:rsidRPr="00CA427B">
        <w:rPr>
          <w:color w:val="000000"/>
          <w:sz w:val="28"/>
          <w:szCs w:val="28"/>
        </w:rPr>
        <w:t>Эйдос</w:t>
      </w:r>
      <w:proofErr w:type="spellEnd"/>
      <w:r w:rsidRPr="00CA427B">
        <w:rPr>
          <w:color w:val="000000"/>
          <w:sz w:val="28"/>
          <w:szCs w:val="28"/>
        </w:rPr>
        <w:t>»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8</w:t>
      </w:r>
      <w:r w:rsidRPr="00CA427B">
        <w:rPr>
          <w:color w:val="000000"/>
          <w:sz w:val="28"/>
          <w:szCs w:val="28"/>
        </w:rPr>
        <w:t>.</w:t>
      </w:r>
      <w:hyperlink r:id="rId15" w:history="1">
        <w:r w:rsidRPr="00CA427B">
          <w:rPr>
            <w:color w:val="0000FF"/>
            <w:sz w:val="28"/>
            <w:u w:val="single"/>
          </w:rPr>
          <w:t>http://sverdlovsk-school8.nm.ru/docobgd.htm</w:t>
        </w:r>
      </w:hyperlink>
      <w:r w:rsidRPr="00CA427B">
        <w:rPr>
          <w:color w:val="000000"/>
          <w:sz w:val="28"/>
        </w:rPr>
        <w:t> Д</w:t>
      </w:r>
      <w:r w:rsidRPr="00CA427B">
        <w:rPr>
          <w:color w:val="000000"/>
          <w:sz w:val="28"/>
          <w:szCs w:val="28"/>
        </w:rPr>
        <w:t>ля учителя ОБЖД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9</w:t>
      </w:r>
      <w:r w:rsidRPr="00CA427B">
        <w:rPr>
          <w:color w:val="000000"/>
          <w:sz w:val="28"/>
          <w:szCs w:val="28"/>
        </w:rPr>
        <w:t>.</w:t>
      </w:r>
      <w:hyperlink r:id="rId16" w:tgtFrame="_blank" w:history="1">
        <w:r w:rsidRPr="00CA427B">
          <w:rPr>
            <w:color w:val="0000FF"/>
            <w:sz w:val="28"/>
            <w:u w:val="single"/>
          </w:rPr>
          <w:t>http://www.novgorod.fio.ru/projects/Project1583/index.htm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Первые шаги граждан в чрезвычайных ситуациях (памятка о правилах поведения граждан в чрезвычайных ситуациях)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10</w:t>
      </w:r>
      <w:r w:rsidRPr="00CA427B">
        <w:rPr>
          <w:color w:val="0000FF"/>
          <w:sz w:val="28"/>
          <w:szCs w:val="28"/>
        </w:rPr>
        <w:t>.</w:t>
      </w:r>
      <w:hyperlink r:id="rId17" w:history="1">
        <w:r w:rsidRPr="00CA427B">
          <w:rPr>
            <w:color w:val="0000FF"/>
            <w:sz w:val="28"/>
            <w:u w:val="single"/>
          </w:rPr>
          <w:t>http://kombat.com.ua/stat.html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Статьи по выживанию в различных экстремальных условиях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11</w:t>
      </w:r>
      <w:r w:rsidRPr="00CA427B">
        <w:rPr>
          <w:color w:val="0000FF"/>
          <w:sz w:val="28"/>
          <w:szCs w:val="28"/>
        </w:rPr>
        <w:t>.</w:t>
      </w:r>
      <w:hyperlink r:id="rId18" w:history="1">
        <w:r w:rsidRPr="00CA427B">
          <w:rPr>
            <w:color w:val="0000FF"/>
            <w:sz w:val="28"/>
            <w:u w:val="single"/>
          </w:rPr>
          <w:t>http://www.spas-extreme.ru/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Портал детской безопасности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12</w:t>
      </w:r>
      <w:r w:rsidRPr="00CA427B">
        <w:rPr>
          <w:color w:val="0000FF"/>
          <w:sz w:val="28"/>
          <w:szCs w:val="28"/>
        </w:rPr>
        <w:t>.</w:t>
      </w:r>
      <w:hyperlink r:id="rId19" w:tgtFrame="_blank" w:history="1">
        <w:r w:rsidRPr="00CA427B">
          <w:rPr>
            <w:color w:val="0000FF"/>
            <w:sz w:val="28"/>
            <w:u w:val="single"/>
          </w:rPr>
          <w:t>http://www.novgorod.fio.ru/projects/Project1132/index.htm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Автономное существование в природе – детям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13</w:t>
      </w:r>
      <w:r w:rsidRPr="00CA427B">
        <w:rPr>
          <w:color w:val="000000"/>
          <w:sz w:val="28"/>
          <w:szCs w:val="28"/>
        </w:rPr>
        <w:t>.</w:t>
      </w:r>
      <w:hyperlink r:id="rId20" w:history="1">
        <w:r w:rsidRPr="00CA427B">
          <w:rPr>
            <w:color w:val="0000FF"/>
            <w:sz w:val="28"/>
            <w:u w:val="single"/>
          </w:rPr>
          <w:t>http://www.moskids.ru/ru/training_games/pdd/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Портал для малышей города Москвы (правила дорожного движения)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14</w:t>
      </w:r>
      <w:r w:rsidRPr="00CA427B">
        <w:rPr>
          <w:color w:val="000000"/>
          <w:sz w:val="28"/>
          <w:szCs w:val="28"/>
        </w:rPr>
        <w:t>..</w:t>
      </w:r>
      <w:hyperlink r:id="rId21" w:history="1">
        <w:r w:rsidRPr="00CA427B">
          <w:rPr>
            <w:color w:val="0000FF"/>
            <w:sz w:val="28"/>
            <w:u w:val="single"/>
          </w:rPr>
          <w:t>http://www.moskids.ru/ru/training_games/your_safety/?id18=20741&amp;i18=2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Портал для малышей города Москвы (твоя безопасность)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15</w:t>
      </w:r>
      <w:r w:rsidRPr="00CA427B">
        <w:rPr>
          <w:color w:val="000000"/>
          <w:sz w:val="28"/>
          <w:szCs w:val="28"/>
        </w:rPr>
        <w:t>.</w:t>
      </w:r>
      <w:hyperlink r:id="rId22" w:history="1">
        <w:r w:rsidRPr="00CA427B">
          <w:rPr>
            <w:color w:val="0000FF"/>
            <w:sz w:val="28"/>
            <w:u w:val="single"/>
          </w:rPr>
          <w:t>http://www.ssga.ru/AllMetodMaterial/metod_mat_for_ioot/metodichki/bgd/oglavlenie_1.html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Электронный учебник по безопасности жизнедеятельности (можно использовать при изучении отдельных тем в старших классах)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16</w:t>
      </w:r>
      <w:r w:rsidRPr="00CA427B">
        <w:rPr>
          <w:color w:val="000000"/>
          <w:sz w:val="28"/>
          <w:szCs w:val="28"/>
        </w:rPr>
        <w:t>. </w:t>
      </w:r>
      <w:hyperlink r:id="rId23" w:history="1">
        <w:r w:rsidRPr="00CA427B">
          <w:rPr>
            <w:color w:val="0000FF"/>
            <w:sz w:val="28"/>
            <w:u w:val="single"/>
          </w:rPr>
          <w:t>info@russmag.ru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Журнал ОБЖ. Основы безопасности жизни</w:t>
      </w:r>
    </w:p>
    <w:p w:rsidR="00C2075A" w:rsidRPr="00CA427B" w:rsidRDefault="00C2075A" w:rsidP="00384379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333399"/>
          <w:sz w:val="28"/>
          <w:szCs w:val="28"/>
          <w:u w:val="single"/>
        </w:rPr>
        <w:t>17</w:t>
      </w:r>
      <w:r w:rsidRPr="00CA427B">
        <w:rPr>
          <w:color w:val="333399"/>
          <w:sz w:val="28"/>
          <w:szCs w:val="28"/>
          <w:u w:val="single"/>
        </w:rPr>
        <w:t>.</w:t>
      </w:r>
      <w:hyperlink r:id="rId24" w:history="1">
        <w:r w:rsidRPr="00CA427B">
          <w:rPr>
            <w:color w:val="0000FF"/>
            <w:sz w:val="28"/>
            <w:u w:val="single"/>
          </w:rPr>
          <w:t>vps@mail.ru</w:t>
        </w:r>
      </w:hyperlink>
      <w:r w:rsidRPr="00CA427B">
        <w:rPr>
          <w:color w:val="333399"/>
          <w:sz w:val="28"/>
        </w:rPr>
        <w:t> </w:t>
      </w:r>
      <w:r w:rsidRPr="00CA427B">
        <w:rPr>
          <w:color w:val="000000"/>
          <w:sz w:val="28"/>
          <w:szCs w:val="28"/>
        </w:rPr>
        <w:t>Журнал Основы безопасности жизнедеятельности.</w:t>
      </w:r>
      <w:r w:rsidRPr="00CA427B">
        <w:rPr>
          <w:color w:val="000000"/>
          <w:sz w:val="28"/>
        </w:rPr>
        <w:t> </w:t>
      </w:r>
      <w:r>
        <w:rPr>
          <w:color w:val="000000"/>
          <w:sz w:val="28"/>
          <w:szCs w:val="28"/>
        </w:rPr>
        <w:t>Каталог веб-</w:t>
      </w:r>
      <w:r w:rsidRPr="00CA427B">
        <w:rPr>
          <w:color w:val="000000"/>
          <w:sz w:val="28"/>
          <w:szCs w:val="28"/>
        </w:rPr>
        <w:t>ресурсов по обеспечению безопасности.</w:t>
      </w:r>
    </w:p>
    <w:p w:rsidR="00C2075A" w:rsidRDefault="00C2075A" w:rsidP="00384379">
      <w:pPr>
        <w:spacing w:line="258" w:lineRule="atLeast"/>
        <w:ind w:lef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Pr="00CA427B">
        <w:rPr>
          <w:color w:val="000000"/>
          <w:sz w:val="28"/>
          <w:szCs w:val="28"/>
        </w:rPr>
        <w:t>.</w:t>
      </w:r>
      <w:hyperlink r:id="rId25" w:tgtFrame="_blank" w:history="1">
        <w:r w:rsidRPr="00CA427B">
          <w:rPr>
            <w:color w:val="0000FF"/>
            <w:sz w:val="28"/>
            <w:u w:val="single"/>
          </w:rPr>
          <w:t>www.rusolymp.ru</w:t>
        </w:r>
      </w:hyperlink>
      <w:r w:rsidRPr="00CA427B">
        <w:rPr>
          <w:color w:val="000000"/>
          <w:sz w:val="28"/>
          <w:szCs w:val="28"/>
        </w:rPr>
        <w:t xml:space="preserve">. Всероссийская олимпиада школьников, в </w:t>
      </w:r>
      <w:proofErr w:type="spellStart"/>
      <w:r w:rsidRPr="00CA427B">
        <w:rPr>
          <w:color w:val="000000"/>
          <w:sz w:val="28"/>
          <w:szCs w:val="28"/>
        </w:rPr>
        <w:t>т.ч</w:t>
      </w:r>
      <w:proofErr w:type="spellEnd"/>
      <w:r w:rsidRPr="00CA427B">
        <w:rPr>
          <w:color w:val="000000"/>
          <w:sz w:val="28"/>
          <w:szCs w:val="28"/>
        </w:rPr>
        <w:t>. по основам безопасности жизнедеятельности</w:t>
      </w:r>
    </w:p>
    <w:p w:rsidR="00C2075A" w:rsidRPr="00384379" w:rsidRDefault="00C2075A" w:rsidP="00384379">
      <w:pPr>
        <w:rPr>
          <w:b/>
          <w:sz w:val="28"/>
          <w:szCs w:val="28"/>
          <w:lang w:eastAsia="ru-RU"/>
        </w:rPr>
      </w:pPr>
    </w:p>
    <w:sectPr w:rsidR="00C2075A" w:rsidRPr="00384379" w:rsidSect="001F520E">
      <w:footerReference w:type="even" r:id="rId26"/>
      <w:footerReference w:type="default" r:id="rId27"/>
      <w:footerReference w:type="first" r:id="rId28"/>
      <w:pgSz w:w="16838" w:h="11906" w:orient="landscape"/>
      <w:pgMar w:top="1701" w:right="1134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FBB" w:rsidRDefault="000C4FBB" w:rsidP="006E136A">
      <w:r>
        <w:separator/>
      </w:r>
    </w:p>
  </w:endnote>
  <w:endnote w:type="continuationSeparator" w:id="0">
    <w:p w:rsidR="000C4FBB" w:rsidRDefault="000C4FBB" w:rsidP="006E1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75A" w:rsidRDefault="00D96E28" w:rsidP="0037167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2075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2075A" w:rsidRDefault="00C2075A" w:rsidP="0037167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75A" w:rsidRDefault="00D96E28" w:rsidP="0037167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2075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91373">
      <w:rPr>
        <w:rStyle w:val="a8"/>
        <w:noProof/>
      </w:rPr>
      <w:t>18</w:t>
    </w:r>
    <w:r>
      <w:rPr>
        <w:rStyle w:val="a8"/>
      </w:rPr>
      <w:fldChar w:fldCharType="end"/>
    </w:r>
  </w:p>
  <w:p w:rsidR="00C2075A" w:rsidRDefault="00C2075A" w:rsidP="0037167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75A" w:rsidRDefault="002A179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1373">
      <w:rPr>
        <w:noProof/>
      </w:rPr>
      <w:t>0</w:t>
    </w:r>
    <w:r>
      <w:rPr>
        <w:noProof/>
      </w:rPr>
      <w:fldChar w:fldCharType="end"/>
    </w:r>
  </w:p>
  <w:p w:rsidR="00C2075A" w:rsidRDefault="00C207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FBB" w:rsidRDefault="000C4FBB" w:rsidP="006E136A">
      <w:r>
        <w:separator/>
      </w:r>
    </w:p>
  </w:footnote>
  <w:footnote w:type="continuationSeparator" w:id="0">
    <w:p w:rsidR="000C4FBB" w:rsidRDefault="000C4FBB" w:rsidP="006E1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CFECE5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4" w15:restartNumberingAfterBreak="0">
    <w:nsid w:val="2C19770A"/>
    <w:multiLevelType w:val="multilevel"/>
    <w:tmpl w:val="D5C2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470A83"/>
    <w:multiLevelType w:val="multilevel"/>
    <w:tmpl w:val="C906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190DA5"/>
    <w:multiLevelType w:val="hybridMultilevel"/>
    <w:tmpl w:val="BC9E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61F4F"/>
    <w:multiLevelType w:val="hybridMultilevel"/>
    <w:tmpl w:val="7D10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A043093"/>
    <w:multiLevelType w:val="hybridMultilevel"/>
    <w:tmpl w:val="6622BAA2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0"/>
    <w:lvlOverride w:ilvl="0">
      <w:lvl w:ilvl="0">
        <w:numFmt w:val="bullet"/>
        <w:lvlText w:val="•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4B0"/>
    <w:rsid w:val="000159CE"/>
    <w:rsid w:val="00023F82"/>
    <w:rsid w:val="000C4FBB"/>
    <w:rsid w:val="000E65B8"/>
    <w:rsid w:val="00102792"/>
    <w:rsid w:val="00134BE2"/>
    <w:rsid w:val="00144A36"/>
    <w:rsid w:val="0015474A"/>
    <w:rsid w:val="0017272B"/>
    <w:rsid w:val="001863B4"/>
    <w:rsid w:val="001C5A7F"/>
    <w:rsid w:val="001F520E"/>
    <w:rsid w:val="00224BDA"/>
    <w:rsid w:val="00227A18"/>
    <w:rsid w:val="002459AF"/>
    <w:rsid w:val="0026250D"/>
    <w:rsid w:val="00284711"/>
    <w:rsid w:val="002879C9"/>
    <w:rsid w:val="002A1790"/>
    <w:rsid w:val="002E58CB"/>
    <w:rsid w:val="00367A7D"/>
    <w:rsid w:val="0037167F"/>
    <w:rsid w:val="00384379"/>
    <w:rsid w:val="0041653D"/>
    <w:rsid w:val="00434B54"/>
    <w:rsid w:val="004A04B0"/>
    <w:rsid w:val="004A1287"/>
    <w:rsid w:val="004B54B4"/>
    <w:rsid w:val="004D7594"/>
    <w:rsid w:val="004E11DF"/>
    <w:rsid w:val="00547D31"/>
    <w:rsid w:val="006143DB"/>
    <w:rsid w:val="00623D87"/>
    <w:rsid w:val="00627D5C"/>
    <w:rsid w:val="00644662"/>
    <w:rsid w:val="00694A3E"/>
    <w:rsid w:val="006C0E33"/>
    <w:rsid w:val="006C14E9"/>
    <w:rsid w:val="006E136A"/>
    <w:rsid w:val="0079403B"/>
    <w:rsid w:val="00815F0B"/>
    <w:rsid w:val="00861674"/>
    <w:rsid w:val="008A7A67"/>
    <w:rsid w:val="008C2D36"/>
    <w:rsid w:val="008E0B4D"/>
    <w:rsid w:val="00922421"/>
    <w:rsid w:val="0092395C"/>
    <w:rsid w:val="00991373"/>
    <w:rsid w:val="00A24EF5"/>
    <w:rsid w:val="00AD16CB"/>
    <w:rsid w:val="00AE283F"/>
    <w:rsid w:val="00B36C8D"/>
    <w:rsid w:val="00B72806"/>
    <w:rsid w:val="00BB17B2"/>
    <w:rsid w:val="00C2075A"/>
    <w:rsid w:val="00C8011C"/>
    <w:rsid w:val="00CA427B"/>
    <w:rsid w:val="00CA65EA"/>
    <w:rsid w:val="00D96E28"/>
    <w:rsid w:val="00DF4FD8"/>
    <w:rsid w:val="00E76A48"/>
    <w:rsid w:val="00E87800"/>
    <w:rsid w:val="00EA79E4"/>
    <w:rsid w:val="00F038FD"/>
    <w:rsid w:val="00F15AE4"/>
    <w:rsid w:val="00F21C77"/>
    <w:rsid w:val="00F2573F"/>
    <w:rsid w:val="00FA099B"/>
    <w:rsid w:val="00FA435C"/>
    <w:rsid w:val="00FB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30B08ED-FEF2-4A1C-B88E-15248CA9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4B0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23D87"/>
    <w:pPr>
      <w:keepNext/>
      <w:suppressAutoHyphens w:val="0"/>
      <w:jc w:val="center"/>
      <w:outlineLvl w:val="1"/>
    </w:pPr>
    <w:rPr>
      <w:rFonts w:cs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23D8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rsid w:val="004A04B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cs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semiHidden/>
    <w:locked/>
    <w:rsid w:val="004A04B0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A04B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cs="Times New Roman"/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4A04B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uiPriority w:val="99"/>
    <w:rsid w:val="00623D87"/>
    <w:pPr>
      <w:widowControl w:val="0"/>
      <w:spacing w:line="280" w:lineRule="auto"/>
      <w:ind w:firstLine="280"/>
      <w:jc w:val="both"/>
    </w:pPr>
    <w:rPr>
      <w:rFonts w:ascii="Times New Roman" w:eastAsia="Times New Roman" w:hAnsi="Times New Roman"/>
    </w:rPr>
  </w:style>
  <w:style w:type="paragraph" w:styleId="a7">
    <w:name w:val="Normal (Web)"/>
    <w:basedOn w:val="a"/>
    <w:uiPriority w:val="99"/>
    <w:rsid w:val="00F038FD"/>
    <w:pPr>
      <w:suppressAutoHyphens w:val="0"/>
      <w:spacing w:before="25" w:after="25"/>
    </w:pPr>
    <w:rPr>
      <w:rFonts w:cs="Times New Roman"/>
      <w:sz w:val="20"/>
      <w:szCs w:val="20"/>
      <w:lang w:eastAsia="ru-RU"/>
    </w:rPr>
  </w:style>
  <w:style w:type="character" w:styleId="a8">
    <w:name w:val="page number"/>
    <w:uiPriority w:val="99"/>
    <w:rsid w:val="00F038FD"/>
    <w:rPr>
      <w:rFonts w:cs="Times New Roman"/>
    </w:rPr>
  </w:style>
  <w:style w:type="paragraph" w:customStyle="1" w:styleId="c0">
    <w:name w:val="c0"/>
    <w:basedOn w:val="a"/>
    <w:uiPriority w:val="99"/>
    <w:rsid w:val="00F038FD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c7c0">
    <w:name w:val="c7 c0"/>
    <w:basedOn w:val="a"/>
    <w:uiPriority w:val="99"/>
    <w:rsid w:val="00F038FD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c45">
    <w:name w:val="c45"/>
    <w:uiPriority w:val="99"/>
    <w:rsid w:val="00F038FD"/>
    <w:rPr>
      <w:rFonts w:cs="Times New Roman"/>
    </w:rPr>
  </w:style>
  <w:style w:type="character" w:customStyle="1" w:styleId="c21">
    <w:name w:val="c21"/>
    <w:uiPriority w:val="99"/>
    <w:rsid w:val="00F038FD"/>
    <w:rPr>
      <w:rFonts w:cs="Times New Roman"/>
    </w:rPr>
  </w:style>
  <w:style w:type="character" w:customStyle="1" w:styleId="c10c36">
    <w:name w:val="c10 c36"/>
    <w:uiPriority w:val="99"/>
    <w:rsid w:val="00F038FD"/>
    <w:rPr>
      <w:rFonts w:cs="Times New Roman"/>
    </w:rPr>
  </w:style>
  <w:style w:type="paragraph" w:styleId="21">
    <w:name w:val="Body Text Indent 2"/>
    <w:basedOn w:val="a"/>
    <w:link w:val="22"/>
    <w:uiPriority w:val="99"/>
    <w:rsid w:val="00F038FD"/>
    <w:pPr>
      <w:suppressAutoHyphens w:val="0"/>
      <w:spacing w:after="120" w:line="480" w:lineRule="auto"/>
      <w:ind w:left="283"/>
    </w:pPr>
    <w:rPr>
      <w:rFonts w:cs="Times New Roman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F038F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44A36"/>
    <w:pPr>
      <w:suppressAutoHyphens w:val="0"/>
      <w:ind w:left="720"/>
      <w:contextualSpacing/>
    </w:pPr>
    <w:rPr>
      <w:rFonts w:cs="Times New Roman"/>
      <w:lang w:eastAsia="ru-RU"/>
    </w:rPr>
  </w:style>
  <w:style w:type="paragraph" w:styleId="aa">
    <w:name w:val="Body Text Indent"/>
    <w:basedOn w:val="a"/>
    <w:link w:val="ab"/>
    <w:uiPriority w:val="99"/>
    <w:semiHidden/>
    <w:rsid w:val="00144A36"/>
    <w:pPr>
      <w:suppressAutoHyphens w:val="0"/>
      <w:spacing w:after="120"/>
      <w:ind w:left="283"/>
    </w:pPr>
    <w:rPr>
      <w:rFonts w:cs="Times New Roman"/>
      <w:lang w:eastAsia="ru-RU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144A36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3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www.km-school.ru/" TargetMode="External"/><Relationship Id="rId18" Type="http://schemas.openxmlformats.org/officeDocument/2006/relationships/hyperlink" Target="http://www.spas-extreme.ru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moskids.ru/ru/training_games/your_safety/?id18=20741&amp;i18=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teachpro.ru/course2d.aspx?idc=12090&amp;cr=2" TargetMode="External"/><Relationship Id="rId17" Type="http://schemas.openxmlformats.org/officeDocument/2006/relationships/hyperlink" Target="http://kombat.com.ua/stat.html" TargetMode="External"/><Relationship Id="rId25" Type="http://schemas.openxmlformats.org/officeDocument/2006/relationships/hyperlink" Target="http://mail.yandex.ru/r?url=http%3A%2F%2Fwww.rusolymp.ru%2F&amp;ids=1610000000563598617&amp;fs=inbo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ovgorod.fio.ru/projects/Project1583/index.htm" TargetMode="External"/><Relationship Id="rId20" Type="http://schemas.openxmlformats.org/officeDocument/2006/relationships/hyperlink" Target="http://www.moskids.ru/ru/training_games/pdd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-obz.org/" TargetMode="External"/><Relationship Id="rId24" Type="http://schemas.openxmlformats.org/officeDocument/2006/relationships/hyperlink" Target="mailto:vps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verdlovsk-school8.nm.ru/docobgd.htm" TargetMode="External"/><Relationship Id="rId23" Type="http://schemas.openxmlformats.org/officeDocument/2006/relationships/hyperlink" Target="mailto:info@russmag.ru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1september.ru/" TargetMode="External"/><Relationship Id="rId19" Type="http://schemas.openxmlformats.org/officeDocument/2006/relationships/hyperlink" Target="http://www.novgorod.fio.ru/projects/Project1132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zh.info/" TargetMode="External"/><Relationship Id="rId14" Type="http://schemas.openxmlformats.org/officeDocument/2006/relationships/hyperlink" Target="http://www.eidos.ru/" TargetMode="External"/><Relationship Id="rId22" Type="http://schemas.openxmlformats.org/officeDocument/2006/relationships/hyperlink" Target="http://www.ssga.ru/AllMetodMaterial/metod_mat_for_ioot/metodichki/bgd/oglavlenie_1.html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4103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3</cp:revision>
  <dcterms:created xsi:type="dcterms:W3CDTF">2015-09-23T08:00:00Z</dcterms:created>
  <dcterms:modified xsi:type="dcterms:W3CDTF">2015-09-23T08:01:00Z</dcterms:modified>
</cp:coreProperties>
</file>