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19" w:rsidRPr="00C63B0A" w:rsidRDefault="00A52B9E" w:rsidP="00A52B9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3B0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11995" cy="6738071"/>
            <wp:effectExtent l="19050" t="0" r="8255" b="0"/>
            <wp:docPr id="1" name="Рисунок 1" descr="C:\Users\АВЕРС\Desktop\программы гуманитарии\Байбикова Л.В\CCI10092015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ЕРС\Desktop\программы гуманитарии\Байбикова Л.В\CCI10092015_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73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62" w:rsidRPr="00C63B0A" w:rsidRDefault="00315BB9" w:rsidP="000855BC">
      <w:pPr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EC4E62" w:rsidRPr="00C63B0A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EC4E62" w:rsidRPr="00C63B0A" w:rsidRDefault="004538FA" w:rsidP="00EC4E62">
      <w:pPr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Настоящая программа по литературе  </w:t>
      </w:r>
      <w:r w:rsidR="00EC4E62" w:rsidRPr="00C63B0A">
        <w:rPr>
          <w:rFonts w:ascii="Times New Roman" w:hAnsi="Times New Roman" w:cs="Times New Roman"/>
          <w:sz w:val="24"/>
          <w:szCs w:val="24"/>
        </w:rPr>
        <w:t xml:space="preserve"> составлена на основе </w:t>
      </w:r>
      <w:r w:rsidRPr="00C63B0A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основного общего образования 2004г., </w:t>
      </w:r>
      <w:r w:rsidR="00EC4E62" w:rsidRPr="00C63B0A">
        <w:rPr>
          <w:rFonts w:ascii="Times New Roman" w:hAnsi="Times New Roman" w:cs="Times New Roman"/>
          <w:sz w:val="24"/>
          <w:szCs w:val="24"/>
        </w:rPr>
        <w:t xml:space="preserve">программы по литературе  под редакцией </w:t>
      </w:r>
      <w:r w:rsidR="00EC4E62" w:rsidRPr="00C63B0A">
        <w:rPr>
          <w:rFonts w:ascii="Times New Roman" w:hAnsi="Times New Roman" w:cs="Times New Roman"/>
          <w:color w:val="000000"/>
          <w:sz w:val="24"/>
          <w:szCs w:val="24"/>
        </w:rPr>
        <w:t xml:space="preserve">В.Я. Коровиной,   </w:t>
      </w:r>
      <w:r w:rsidR="00EC4E62" w:rsidRPr="00C63B0A">
        <w:rPr>
          <w:rFonts w:ascii="Times New Roman" w:hAnsi="Times New Roman" w:cs="Times New Roman"/>
          <w:sz w:val="24"/>
          <w:szCs w:val="24"/>
        </w:rPr>
        <w:t>9-е издание,  М. «Просвещение» 2007г</w:t>
      </w:r>
      <w:r w:rsidR="00EC4E62" w:rsidRPr="00C63B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C4E62" w:rsidRPr="00C63B0A">
        <w:rPr>
          <w:rFonts w:ascii="Times New Roman" w:hAnsi="Times New Roman" w:cs="Times New Roman"/>
          <w:sz w:val="24"/>
          <w:szCs w:val="24"/>
        </w:rPr>
        <w:t xml:space="preserve">с грифом «Допущено Министерством образования и науки РФ».  </w:t>
      </w:r>
      <w:r w:rsidR="00EC4E62" w:rsidRPr="00C63B0A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 решает </w:t>
      </w:r>
      <w:r w:rsidR="00EC4E62" w:rsidRPr="00C63B0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проблемы преемственности в образовательной деятельности. Каждая завершенная содержательная предметная линия представлена одним и тем же авторским коллективом. </w:t>
      </w:r>
      <w:r w:rsidR="00EC4E62" w:rsidRPr="00C63B0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литературы, которые определены стандартом. </w:t>
      </w:r>
    </w:p>
    <w:p w:rsidR="000855BC" w:rsidRPr="00C63B0A" w:rsidRDefault="00315BB9" w:rsidP="000855BC">
      <w:pPr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55BC" w:rsidRPr="00C63B0A">
        <w:rPr>
          <w:rFonts w:ascii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литературы в основной школе направлено на достижение </w:t>
      </w:r>
      <w:r w:rsidR="000855BC" w:rsidRPr="00C63B0A">
        <w:rPr>
          <w:rFonts w:ascii="Times New Roman" w:hAnsi="Times New Roman" w:cs="Times New Roman"/>
          <w:b/>
          <w:sz w:val="24"/>
          <w:szCs w:val="24"/>
        </w:rPr>
        <w:t>цели</w:t>
      </w:r>
      <w:r w:rsidR="000855BC" w:rsidRPr="00C63B0A">
        <w:rPr>
          <w:rFonts w:ascii="Times New Roman" w:hAnsi="Times New Roman" w:cs="Times New Roman"/>
          <w:sz w:val="24"/>
          <w:szCs w:val="24"/>
        </w:rPr>
        <w:t>: – приобщаться к искусству слова, богатству русской классической и зарубежной литературы, читая и изучая художественных произведений; знакомиться с биографическими сведениями  мастеров слова и историко-культурными фактами, необходимыми для понимания включенных в программу произведений.</w:t>
      </w:r>
    </w:p>
    <w:p w:rsidR="000855BC" w:rsidRPr="00C63B0A" w:rsidRDefault="000855BC" w:rsidP="000855BC">
      <w:pPr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55BC" w:rsidRPr="00C63B0A" w:rsidRDefault="000855BC" w:rsidP="000855BC">
      <w:pPr>
        <w:numPr>
          <w:ilvl w:val="0"/>
          <w:numId w:val="2"/>
        </w:numPr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 </w:t>
      </w:r>
    </w:p>
    <w:p w:rsidR="000855BC" w:rsidRPr="00C63B0A" w:rsidRDefault="000855BC" w:rsidP="000855BC">
      <w:pPr>
        <w:numPr>
          <w:ilvl w:val="0"/>
          <w:numId w:val="2"/>
        </w:numPr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 </w:t>
      </w:r>
    </w:p>
    <w:p w:rsidR="000855BC" w:rsidRPr="00C63B0A" w:rsidRDefault="000855BC" w:rsidP="000855BC">
      <w:pPr>
        <w:numPr>
          <w:ilvl w:val="0"/>
          <w:numId w:val="2"/>
        </w:numPr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</w:t>
      </w:r>
    </w:p>
    <w:p w:rsidR="000855BC" w:rsidRPr="00C63B0A" w:rsidRDefault="000855BC" w:rsidP="000855BC">
      <w:pPr>
        <w:numPr>
          <w:ilvl w:val="0"/>
          <w:numId w:val="2"/>
        </w:numPr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315BB9" w:rsidRPr="00C63B0A" w:rsidRDefault="00315BB9" w:rsidP="00315BB9">
      <w:pPr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1988" w:rsidRPr="00C63B0A" w:rsidRDefault="00571988" w:rsidP="00571988">
      <w:pPr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571988" w:rsidRPr="00C63B0A" w:rsidRDefault="00571988" w:rsidP="0057198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Учебник</w:t>
      </w:r>
      <w:r w:rsidRPr="00C63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B0A">
        <w:rPr>
          <w:rFonts w:ascii="Times New Roman" w:hAnsi="Times New Roman" w:cs="Times New Roman"/>
          <w:sz w:val="24"/>
          <w:szCs w:val="24"/>
        </w:rPr>
        <w:t>Коровина В.Я., Журавлев В.П., Коровин В.И.. «Литература 6 класс: учебник-хрестоматия: в 2-х частях.» М., Просвещение 20</w:t>
      </w:r>
      <w:r w:rsidR="003D6ED8" w:rsidRPr="00C63B0A">
        <w:rPr>
          <w:rFonts w:ascii="Times New Roman" w:hAnsi="Times New Roman" w:cs="Times New Roman"/>
          <w:sz w:val="24"/>
          <w:szCs w:val="24"/>
        </w:rPr>
        <w:t>14г.</w:t>
      </w:r>
      <w:r w:rsidRPr="00C63B0A">
        <w:rPr>
          <w:rFonts w:ascii="Times New Roman" w:hAnsi="Times New Roman" w:cs="Times New Roman"/>
          <w:sz w:val="24"/>
          <w:szCs w:val="24"/>
        </w:rPr>
        <w:t>.</w:t>
      </w:r>
    </w:p>
    <w:p w:rsidR="003D6ED8" w:rsidRPr="00C63B0A" w:rsidRDefault="003D6ED8">
      <w:pPr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4775" w:rsidRPr="00C63B0A" w:rsidRDefault="00B34775" w:rsidP="00B3477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 за курс литературы 6 класса.</w:t>
      </w:r>
    </w:p>
    <w:p w:rsidR="00B34775" w:rsidRPr="00C63B0A" w:rsidRDefault="00B34775" w:rsidP="00B34775">
      <w:pPr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ученик должен </w:t>
      </w:r>
      <w:r w:rsidRPr="00C63B0A">
        <w:rPr>
          <w:rFonts w:ascii="Times New Roman" w:hAnsi="Times New Roman" w:cs="Times New Roman"/>
          <w:b/>
          <w:sz w:val="24"/>
          <w:szCs w:val="24"/>
        </w:rPr>
        <w:t>знать</w:t>
      </w:r>
      <w:r w:rsidRPr="00C63B0A">
        <w:rPr>
          <w:rFonts w:ascii="Times New Roman" w:hAnsi="Times New Roman" w:cs="Times New Roman"/>
          <w:sz w:val="24"/>
          <w:szCs w:val="24"/>
        </w:rPr>
        <w:t>:</w:t>
      </w:r>
    </w:p>
    <w:p w:rsidR="00B34775" w:rsidRPr="00C63B0A" w:rsidRDefault="00B34775" w:rsidP="00B347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B34775" w:rsidRPr="00C63B0A" w:rsidRDefault="00B34775" w:rsidP="00B347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B34775" w:rsidRPr="00C63B0A" w:rsidRDefault="00B34775" w:rsidP="00B347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B34775" w:rsidRPr="00C63B0A" w:rsidRDefault="00B34775" w:rsidP="00B347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B34775" w:rsidRPr="00C63B0A" w:rsidRDefault="00B34775" w:rsidP="00B34775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34775" w:rsidRPr="00C63B0A" w:rsidRDefault="00B34775" w:rsidP="00B347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работать с книгой </w:t>
      </w:r>
    </w:p>
    <w:p w:rsidR="00B34775" w:rsidRPr="00C63B0A" w:rsidRDefault="00B34775" w:rsidP="00B347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B34775" w:rsidRPr="00C63B0A" w:rsidRDefault="00B34775" w:rsidP="00B347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B34775" w:rsidRPr="00C63B0A" w:rsidRDefault="00B34775" w:rsidP="00B347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B34775" w:rsidRPr="00C63B0A" w:rsidRDefault="00B34775" w:rsidP="00B347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34775" w:rsidRPr="00C63B0A" w:rsidRDefault="00B34775" w:rsidP="00B347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B34775" w:rsidRPr="00C63B0A" w:rsidRDefault="00B34775" w:rsidP="00B347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B34775" w:rsidRPr="00C63B0A" w:rsidRDefault="00B34775" w:rsidP="00B3477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B34775" w:rsidRPr="00C63B0A" w:rsidRDefault="00B34775" w:rsidP="00B34775">
      <w:pPr>
        <w:jc w:val="both"/>
        <w:rPr>
          <w:sz w:val="24"/>
          <w:szCs w:val="24"/>
        </w:rPr>
      </w:pPr>
    </w:p>
    <w:p w:rsidR="00B15A19" w:rsidRPr="00C63B0A" w:rsidRDefault="00B15A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44747" w:rsidRPr="00C63B0A" w:rsidRDefault="00A44747" w:rsidP="00A44747">
      <w:pPr>
        <w:spacing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 – тематический план. (литература 6класс)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7"/>
        <w:gridCol w:w="9650"/>
        <w:gridCol w:w="967"/>
        <w:gridCol w:w="1242"/>
        <w:gridCol w:w="1243"/>
      </w:tblGrid>
      <w:tr w:rsidR="00A44747" w:rsidRPr="00C63B0A" w:rsidTr="00B34775">
        <w:trPr>
          <w:trHeight w:val="350"/>
        </w:trPr>
        <w:tc>
          <w:tcPr>
            <w:tcW w:w="947" w:type="dxa"/>
            <w:vMerge w:val="restart"/>
          </w:tcPr>
          <w:p w:rsidR="00A44747" w:rsidRPr="00C63B0A" w:rsidRDefault="00A44747" w:rsidP="00A44747">
            <w:pPr>
              <w:ind w:left="284"/>
              <w:rPr>
                <w:b/>
                <w:sz w:val="24"/>
                <w:szCs w:val="24"/>
              </w:rPr>
            </w:pPr>
            <w:r w:rsidRPr="00C63B0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650" w:type="dxa"/>
            <w:vMerge w:val="restart"/>
          </w:tcPr>
          <w:p w:rsidR="00A44747" w:rsidRPr="00C63B0A" w:rsidRDefault="00A44747" w:rsidP="00A44747">
            <w:pPr>
              <w:ind w:left="284"/>
              <w:rPr>
                <w:b/>
                <w:sz w:val="24"/>
                <w:szCs w:val="24"/>
              </w:rPr>
            </w:pPr>
            <w:r w:rsidRPr="00C63B0A">
              <w:rPr>
                <w:b/>
                <w:sz w:val="24"/>
                <w:szCs w:val="24"/>
              </w:rPr>
              <w:t xml:space="preserve">                                              Название раздела, тем.</w:t>
            </w:r>
          </w:p>
        </w:tc>
        <w:tc>
          <w:tcPr>
            <w:tcW w:w="967" w:type="dxa"/>
            <w:vMerge w:val="restart"/>
          </w:tcPr>
          <w:p w:rsidR="00A44747" w:rsidRPr="00C63B0A" w:rsidRDefault="00A44747" w:rsidP="00A44747">
            <w:pPr>
              <w:ind w:left="284"/>
              <w:rPr>
                <w:b/>
                <w:sz w:val="24"/>
                <w:szCs w:val="24"/>
              </w:rPr>
            </w:pPr>
            <w:r w:rsidRPr="00C63B0A">
              <w:rPr>
                <w:b/>
                <w:sz w:val="24"/>
                <w:szCs w:val="24"/>
              </w:rPr>
              <w:t>Кол.часов</w:t>
            </w:r>
          </w:p>
        </w:tc>
        <w:tc>
          <w:tcPr>
            <w:tcW w:w="2485" w:type="dxa"/>
            <w:gridSpan w:val="2"/>
          </w:tcPr>
          <w:p w:rsidR="00A44747" w:rsidRPr="00C63B0A" w:rsidRDefault="00A44747" w:rsidP="00A44747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C63B0A">
              <w:rPr>
                <w:b/>
                <w:sz w:val="24"/>
                <w:szCs w:val="24"/>
              </w:rPr>
              <w:t>Форма контроля</w:t>
            </w:r>
          </w:p>
          <w:p w:rsidR="00A44747" w:rsidRPr="00C63B0A" w:rsidRDefault="00A44747" w:rsidP="00A44747">
            <w:pPr>
              <w:ind w:left="284"/>
              <w:rPr>
                <w:b/>
                <w:sz w:val="24"/>
                <w:szCs w:val="24"/>
              </w:rPr>
            </w:pPr>
          </w:p>
        </w:tc>
      </w:tr>
      <w:tr w:rsidR="00A44747" w:rsidRPr="00C63B0A" w:rsidTr="00B34775">
        <w:trPr>
          <w:trHeight w:val="350"/>
        </w:trPr>
        <w:tc>
          <w:tcPr>
            <w:tcW w:w="947" w:type="dxa"/>
            <w:vMerge/>
          </w:tcPr>
          <w:p w:rsidR="00A44747" w:rsidRPr="00C63B0A" w:rsidRDefault="00A44747" w:rsidP="00A44747">
            <w:pPr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9650" w:type="dxa"/>
            <w:vMerge/>
          </w:tcPr>
          <w:p w:rsidR="00A44747" w:rsidRPr="00C63B0A" w:rsidRDefault="00A44747" w:rsidP="00A44747">
            <w:pPr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A44747" w:rsidRPr="00C63B0A" w:rsidRDefault="00A44747" w:rsidP="00A44747">
            <w:pPr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A44747" w:rsidRPr="00C63B0A" w:rsidRDefault="00A44747" w:rsidP="00A44747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C63B0A">
              <w:rPr>
                <w:b/>
                <w:sz w:val="24"/>
                <w:szCs w:val="24"/>
              </w:rPr>
              <w:t>Внекл.</w:t>
            </w:r>
          </w:p>
          <w:p w:rsidR="00A44747" w:rsidRPr="00C63B0A" w:rsidRDefault="00A44747" w:rsidP="00A44747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C63B0A">
              <w:rPr>
                <w:b/>
                <w:sz w:val="24"/>
                <w:szCs w:val="24"/>
              </w:rPr>
              <w:t>чтен.</w:t>
            </w:r>
          </w:p>
        </w:tc>
        <w:tc>
          <w:tcPr>
            <w:tcW w:w="1243" w:type="dxa"/>
          </w:tcPr>
          <w:p w:rsidR="00A44747" w:rsidRPr="00C63B0A" w:rsidRDefault="00A44747" w:rsidP="00A44747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C63B0A">
              <w:rPr>
                <w:b/>
                <w:sz w:val="24"/>
                <w:szCs w:val="24"/>
              </w:rPr>
              <w:t>Разв.</w:t>
            </w:r>
          </w:p>
          <w:p w:rsidR="00A44747" w:rsidRPr="00C63B0A" w:rsidRDefault="00A44747" w:rsidP="00A44747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C63B0A">
              <w:rPr>
                <w:b/>
                <w:sz w:val="24"/>
                <w:szCs w:val="24"/>
              </w:rPr>
              <w:t>речи</w:t>
            </w:r>
          </w:p>
        </w:tc>
      </w:tr>
      <w:tr w:rsidR="00A44747" w:rsidRPr="00C63B0A" w:rsidTr="00B34775">
        <w:trPr>
          <w:trHeight w:val="266"/>
        </w:trPr>
        <w:tc>
          <w:tcPr>
            <w:tcW w:w="94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1</w:t>
            </w:r>
          </w:p>
        </w:tc>
        <w:tc>
          <w:tcPr>
            <w:tcW w:w="9650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Введение</w:t>
            </w:r>
          </w:p>
        </w:tc>
        <w:tc>
          <w:tcPr>
            <w:tcW w:w="96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</w:p>
        </w:tc>
      </w:tr>
      <w:tr w:rsidR="00A44747" w:rsidRPr="00C63B0A" w:rsidTr="00B34775">
        <w:trPr>
          <w:trHeight w:val="250"/>
        </w:trPr>
        <w:tc>
          <w:tcPr>
            <w:tcW w:w="94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2</w:t>
            </w:r>
          </w:p>
        </w:tc>
        <w:tc>
          <w:tcPr>
            <w:tcW w:w="9650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6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1</w:t>
            </w:r>
          </w:p>
        </w:tc>
      </w:tr>
      <w:tr w:rsidR="00A44747" w:rsidRPr="00C63B0A" w:rsidTr="00B34775">
        <w:trPr>
          <w:trHeight w:val="266"/>
        </w:trPr>
        <w:tc>
          <w:tcPr>
            <w:tcW w:w="94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3</w:t>
            </w:r>
          </w:p>
        </w:tc>
        <w:tc>
          <w:tcPr>
            <w:tcW w:w="9650" w:type="dxa"/>
          </w:tcPr>
          <w:p w:rsidR="00A44747" w:rsidRPr="00C63B0A" w:rsidRDefault="00073FD0" w:rsidP="00073FD0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Д</w:t>
            </w:r>
            <w:r w:rsidR="00A44747" w:rsidRPr="00C63B0A">
              <w:rPr>
                <w:sz w:val="24"/>
                <w:szCs w:val="24"/>
              </w:rPr>
              <w:t>ревнерусск</w:t>
            </w:r>
            <w:r w:rsidRPr="00C63B0A">
              <w:rPr>
                <w:sz w:val="24"/>
                <w:szCs w:val="24"/>
              </w:rPr>
              <w:t>ая</w:t>
            </w:r>
            <w:r w:rsidR="00A44747" w:rsidRPr="00C63B0A">
              <w:rPr>
                <w:sz w:val="24"/>
                <w:szCs w:val="24"/>
              </w:rPr>
              <w:t xml:space="preserve"> литератур</w:t>
            </w:r>
            <w:r w:rsidRPr="00C63B0A">
              <w:rPr>
                <w:sz w:val="24"/>
                <w:szCs w:val="24"/>
              </w:rPr>
              <w:t>а</w:t>
            </w:r>
          </w:p>
        </w:tc>
        <w:tc>
          <w:tcPr>
            <w:tcW w:w="96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</w:p>
        </w:tc>
      </w:tr>
      <w:tr w:rsidR="00A44747" w:rsidRPr="00C63B0A" w:rsidTr="00B34775">
        <w:trPr>
          <w:trHeight w:val="266"/>
        </w:trPr>
        <w:tc>
          <w:tcPr>
            <w:tcW w:w="94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4</w:t>
            </w:r>
          </w:p>
        </w:tc>
        <w:tc>
          <w:tcPr>
            <w:tcW w:w="9650" w:type="dxa"/>
          </w:tcPr>
          <w:p w:rsidR="00A44747" w:rsidRPr="00C63B0A" w:rsidRDefault="00073FD0" w:rsidP="00073FD0">
            <w:pPr>
              <w:ind w:left="284"/>
              <w:jc w:val="both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Л</w:t>
            </w:r>
            <w:r w:rsidR="00A44747" w:rsidRPr="00C63B0A">
              <w:rPr>
                <w:sz w:val="24"/>
                <w:szCs w:val="24"/>
              </w:rPr>
              <w:t>итератур</w:t>
            </w:r>
            <w:r w:rsidRPr="00C63B0A">
              <w:rPr>
                <w:sz w:val="24"/>
                <w:szCs w:val="24"/>
              </w:rPr>
              <w:t>а</w:t>
            </w:r>
            <w:r w:rsidR="00A44747" w:rsidRPr="00C63B0A">
              <w:rPr>
                <w:sz w:val="24"/>
                <w:szCs w:val="24"/>
              </w:rPr>
              <w:t xml:space="preserve"> 18в.</w:t>
            </w:r>
          </w:p>
        </w:tc>
        <w:tc>
          <w:tcPr>
            <w:tcW w:w="96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</w:p>
        </w:tc>
      </w:tr>
      <w:tr w:rsidR="00A44747" w:rsidRPr="00C63B0A" w:rsidTr="00B34775">
        <w:trPr>
          <w:trHeight w:val="266"/>
        </w:trPr>
        <w:tc>
          <w:tcPr>
            <w:tcW w:w="94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5</w:t>
            </w:r>
          </w:p>
        </w:tc>
        <w:tc>
          <w:tcPr>
            <w:tcW w:w="9650" w:type="dxa"/>
          </w:tcPr>
          <w:p w:rsidR="00A44747" w:rsidRPr="00C63B0A" w:rsidRDefault="00073FD0" w:rsidP="00073FD0">
            <w:pPr>
              <w:ind w:left="284"/>
              <w:jc w:val="both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Л</w:t>
            </w:r>
            <w:r w:rsidR="00A44747" w:rsidRPr="00C63B0A">
              <w:rPr>
                <w:sz w:val="24"/>
                <w:szCs w:val="24"/>
              </w:rPr>
              <w:t>итератур</w:t>
            </w:r>
            <w:r w:rsidRPr="00C63B0A">
              <w:rPr>
                <w:sz w:val="24"/>
                <w:szCs w:val="24"/>
              </w:rPr>
              <w:t>а</w:t>
            </w:r>
            <w:r w:rsidR="00A44747" w:rsidRPr="00C63B0A">
              <w:rPr>
                <w:sz w:val="24"/>
                <w:szCs w:val="24"/>
              </w:rPr>
              <w:t>19в.</w:t>
            </w:r>
          </w:p>
        </w:tc>
        <w:tc>
          <w:tcPr>
            <w:tcW w:w="96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31</w:t>
            </w:r>
          </w:p>
        </w:tc>
        <w:tc>
          <w:tcPr>
            <w:tcW w:w="1242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2</w:t>
            </w:r>
          </w:p>
        </w:tc>
      </w:tr>
      <w:tr w:rsidR="00A44747" w:rsidRPr="00C63B0A" w:rsidTr="00B34775">
        <w:trPr>
          <w:trHeight w:val="250"/>
        </w:trPr>
        <w:tc>
          <w:tcPr>
            <w:tcW w:w="94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6</w:t>
            </w:r>
          </w:p>
        </w:tc>
        <w:tc>
          <w:tcPr>
            <w:tcW w:w="9650" w:type="dxa"/>
          </w:tcPr>
          <w:p w:rsidR="00A44747" w:rsidRPr="00C63B0A" w:rsidRDefault="00073FD0" w:rsidP="00073FD0">
            <w:pPr>
              <w:ind w:left="284"/>
              <w:jc w:val="both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Р</w:t>
            </w:r>
            <w:r w:rsidR="00A44747" w:rsidRPr="00C63B0A">
              <w:rPr>
                <w:sz w:val="24"/>
                <w:szCs w:val="24"/>
              </w:rPr>
              <w:t>усск</w:t>
            </w:r>
            <w:r w:rsidRPr="00C63B0A">
              <w:rPr>
                <w:sz w:val="24"/>
                <w:szCs w:val="24"/>
              </w:rPr>
              <w:t>ая</w:t>
            </w:r>
            <w:r w:rsidR="00A44747" w:rsidRPr="00C63B0A">
              <w:rPr>
                <w:sz w:val="24"/>
                <w:szCs w:val="24"/>
              </w:rPr>
              <w:t xml:space="preserve"> литератур</w:t>
            </w:r>
            <w:r w:rsidRPr="00C63B0A">
              <w:rPr>
                <w:sz w:val="24"/>
                <w:szCs w:val="24"/>
              </w:rPr>
              <w:t>а</w:t>
            </w:r>
            <w:r w:rsidR="00A44747" w:rsidRPr="00C63B0A">
              <w:rPr>
                <w:sz w:val="24"/>
                <w:szCs w:val="24"/>
              </w:rPr>
              <w:t xml:space="preserve"> 20в. </w:t>
            </w:r>
          </w:p>
        </w:tc>
        <w:tc>
          <w:tcPr>
            <w:tcW w:w="96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19</w:t>
            </w:r>
          </w:p>
        </w:tc>
        <w:tc>
          <w:tcPr>
            <w:tcW w:w="1242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2</w:t>
            </w:r>
          </w:p>
        </w:tc>
      </w:tr>
      <w:tr w:rsidR="00A44747" w:rsidRPr="00C63B0A" w:rsidTr="00B34775">
        <w:trPr>
          <w:trHeight w:val="250"/>
        </w:trPr>
        <w:tc>
          <w:tcPr>
            <w:tcW w:w="94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7</w:t>
            </w:r>
          </w:p>
        </w:tc>
        <w:tc>
          <w:tcPr>
            <w:tcW w:w="9650" w:type="dxa"/>
          </w:tcPr>
          <w:p w:rsidR="00A44747" w:rsidRPr="00C63B0A" w:rsidRDefault="00073FD0" w:rsidP="00073FD0">
            <w:pPr>
              <w:ind w:left="284"/>
              <w:jc w:val="both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Л</w:t>
            </w:r>
            <w:r w:rsidR="00A44747" w:rsidRPr="00C63B0A">
              <w:rPr>
                <w:sz w:val="24"/>
                <w:szCs w:val="24"/>
              </w:rPr>
              <w:t>итератур</w:t>
            </w:r>
            <w:r w:rsidRPr="00C63B0A">
              <w:rPr>
                <w:sz w:val="24"/>
                <w:szCs w:val="24"/>
              </w:rPr>
              <w:t>а</w:t>
            </w:r>
            <w:r w:rsidR="00A44747" w:rsidRPr="00C63B0A">
              <w:rPr>
                <w:sz w:val="24"/>
                <w:szCs w:val="24"/>
              </w:rPr>
              <w:t xml:space="preserve"> народов России</w:t>
            </w:r>
          </w:p>
        </w:tc>
        <w:tc>
          <w:tcPr>
            <w:tcW w:w="96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</w:p>
        </w:tc>
      </w:tr>
      <w:tr w:rsidR="00A44747" w:rsidRPr="00C63B0A" w:rsidTr="00B34775">
        <w:trPr>
          <w:trHeight w:val="266"/>
        </w:trPr>
        <w:tc>
          <w:tcPr>
            <w:tcW w:w="94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8</w:t>
            </w:r>
          </w:p>
        </w:tc>
        <w:tc>
          <w:tcPr>
            <w:tcW w:w="9650" w:type="dxa"/>
          </w:tcPr>
          <w:p w:rsidR="00A44747" w:rsidRPr="00C63B0A" w:rsidRDefault="00073FD0" w:rsidP="00073FD0">
            <w:pPr>
              <w:ind w:left="284"/>
              <w:jc w:val="both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З</w:t>
            </w:r>
            <w:r w:rsidR="00A44747" w:rsidRPr="00C63B0A">
              <w:rPr>
                <w:sz w:val="24"/>
                <w:szCs w:val="24"/>
              </w:rPr>
              <w:t>арубежн</w:t>
            </w:r>
            <w:r w:rsidRPr="00C63B0A">
              <w:rPr>
                <w:sz w:val="24"/>
                <w:szCs w:val="24"/>
              </w:rPr>
              <w:t>ая</w:t>
            </w:r>
            <w:r w:rsidR="00A44747" w:rsidRPr="00C63B0A">
              <w:rPr>
                <w:sz w:val="24"/>
                <w:szCs w:val="24"/>
              </w:rPr>
              <w:t xml:space="preserve"> литератур</w:t>
            </w:r>
            <w:r w:rsidRPr="00C63B0A">
              <w:rPr>
                <w:sz w:val="24"/>
                <w:szCs w:val="24"/>
              </w:rPr>
              <w:t>а</w:t>
            </w:r>
          </w:p>
        </w:tc>
        <w:tc>
          <w:tcPr>
            <w:tcW w:w="96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</w:p>
        </w:tc>
      </w:tr>
      <w:tr w:rsidR="00A44747" w:rsidRPr="00C63B0A" w:rsidTr="00B34775">
        <w:trPr>
          <w:trHeight w:val="266"/>
        </w:trPr>
        <w:tc>
          <w:tcPr>
            <w:tcW w:w="94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9650" w:type="dxa"/>
          </w:tcPr>
          <w:p w:rsidR="00A44747" w:rsidRPr="00C63B0A" w:rsidRDefault="00A44747" w:rsidP="00A44747">
            <w:pPr>
              <w:ind w:left="284"/>
              <w:jc w:val="both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Итого:</w:t>
            </w:r>
          </w:p>
        </w:tc>
        <w:tc>
          <w:tcPr>
            <w:tcW w:w="967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  <w:r w:rsidRPr="00C63B0A">
              <w:rPr>
                <w:sz w:val="24"/>
                <w:szCs w:val="24"/>
              </w:rPr>
              <w:t>68</w:t>
            </w:r>
          </w:p>
        </w:tc>
        <w:tc>
          <w:tcPr>
            <w:tcW w:w="1242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A44747" w:rsidRPr="00C63B0A" w:rsidRDefault="00A44747" w:rsidP="00A44747">
            <w:pPr>
              <w:ind w:left="284"/>
              <w:rPr>
                <w:sz w:val="24"/>
                <w:szCs w:val="24"/>
              </w:rPr>
            </w:pPr>
          </w:p>
        </w:tc>
      </w:tr>
    </w:tbl>
    <w:p w:rsidR="00A44747" w:rsidRPr="00C63B0A" w:rsidRDefault="00A44747" w:rsidP="00A44747">
      <w:pPr>
        <w:spacing w:after="0" w:line="240" w:lineRule="auto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13" w:rsidRPr="00C63B0A" w:rsidRDefault="00E27E13" w:rsidP="00A44747">
      <w:pPr>
        <w:spacing w:after="0" w:line="240" w:lineRule="auto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13" w:rsidRPr="00C63B0A" w:rsidRDefault="00073FD0" w:rsidP="00A44747">
      <w:pPr>
        <w:spacing w:after="0" w:line="240" w:lineRule="auto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4775" w:rsidRPr="00C63B0A" w:rsidRDefault="00315BB9" w:rsidP="005875F9">
      <w:pPr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b/>
          <w:sz w:val="24"/>
          <w:szCs w:val="24"/>
        </w:rPr>
        <w:t xml:space="preserve">          </w:t>
      </w:r>
      <w:r w:rsidR="00B34775" w:rsidRPr="00C63B0A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B34775" w:rsidRPr="00C63B0A" w:rsidRDefault="00B34775" w:rsidP="00B34775">
      <w:pPr>
        <w:shd w:val="clear" w:color="auto" w:fill="FFFFFF"/>
        <w:spacing w:before="197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  <w:r w:rsidRPr="00C63B0A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Художественное произведение. Содержание и форма. Автор </w:t>
      </w:r>
      <w:r w:rsidRPr="00C63B0A">
        <w:rPr>
          <w:rFonts w:ascii="Times New Roman" w:hAnsi="Times New Roman" w:cs="Times New Roman"/>
          <w:sz w:val="24"/>
          <w:szCs w:val="24"/>
        </w:rPr>
        <w:t>и герой. Отношение автора к герою. Способы выражения авторской позиции.</w:t>
      </w:r>
    </w:p>
    <w:p w:rsidR="00B34775" w:rsidRPr="00C63B0A" w:rsidRDefault="00B34775" w:rsidP="00B34775">
      <w:pPr>
        <w:shd w:val="clear" w:color="auto" w:fill="FFFFFF"/>
        <w:spacing w:before="26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>УСТНОЕ  НАРОДНОЕ ТВОРЧЕСТВО</w:t>
      </w:r>
    </w:p>
    <w:p w:rsidR="00B34775" w:rsidRPr="00C63B0A" w:rsidRDefault="00B34775" w:rsidP="00B34775">
      <w:pPr>
        <w:shd w:val="clear" w:color="auto" w:fill="FFFFFF"/>
        <w:spacing w:before="110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Обрядовый фольклор. </w:t>
      </w:r>
      <w:r w:rsidRPr="00C63B0A">
        <w:rPr>
          <w:rFonts w:ascii="Times New Roman" w:hAnsi="Times New Roman" w:cs="Times New Roman"/>
          <w:spacing w:val="-1"/>
          <w:sz w:val="24"/>
          <w:szCs w:val="24"/>
        </w:rPr>
        <w:t>Произведения обрядового фольк</w:t>
      </w:r>
      <w:r w:rsidRPr="00C63B0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63B0A">
        <w:rPr>
          <w:rFonts w:ascii="Times New Roman" w:hAnsi="Times New Roman" w:cs="Times New Roman"/>
          <w:sz w:val="24"/>
          <w:szCs w:val="24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лора.</w:t>
      </w:r>
    </w:p>
    <w:p w:rsidR="00B34775" w:rsidRPr="00C63B0A" w:rsidRDefault="00B34775" w:rsidP="00B34775">
      <w:pPr>
        <w:shd w:val="clear" w:color="auto" w:fill="FFFFFF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Загадки </w:t>
      </w:r>
      <w:r w:rsidRPr="00C63B0A">
        <w:rPr>
          <w:rFonts w:ascii="Times New Roman" w:hAnsi="Times New Roman" w:cs="Times New Roman"/>
          <w:spacing w:val="-2"/>
          <w:sz w:val="24"/>
          <w:szCs w:val="24"/>
        </w:rPr>
        <w:t>— малые жанры устно</w:t>
      </w:r>
      <w:r w:rsidRPr="00C63B0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63B0A">
        <w:rPr>
          <w:rFonts w:ascii="Times New Roman" w:hAnsi="Times New Roman" w:cs="Times New Roman"/>
          <w:sz w:val="24"/>
          <w:szCs w:val="24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ристичность загадок.</w:t>
      </w:r>
    </w:p>
    <w:p w:rsidR="00B34775" w:rsidRPr="00C63B0A" w:rsidRDefault="00B34775" w:rsidP="00B34775">
      <w:pPr>
        <w:shd w:val="clear" w:color="auto" w:fill="FFFFFF"/>
        <w:ind w:left="1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i/>
          <w:sz w:val="24"/>
          <w:szCs w:val="24"/>
        </w:rPr>
        <w:t>Теория литературы. Обрядовый фольклор (началь</w:t>
      </w:r>
      <w:r w:rsidRPr="00C63B0A">
        <w:rPr>
          <w:rFonts w:ascii="Times New Roman" w:hAnsi="Times New Roman" w:cs="Times New Roman"/>
          <w:i/>
          <w:sz w:val="24"/>
          <w:szCs w:val="24"/>
        </w:rPr>
        <w:softHyphen/>
        <w:t>ные представления). Малые жанры фольклора: пословицы и поговорки,  загадки.</w:t>
      </w:r>
    </w:p>
    <w:p w:rsidR="00B34775" w:rsidRPr="00C63B0A" w:rsidRDefault="00B34775" w:rsidP="00B34775">
      <w:pPr>
        <w:shd w:val="clear" w:color="auto" w:fill="FFFFFF"/>
        <w:spacing w:before="2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>ИЗ ДРЕВНЕРУССКОЙ  ЛИТЕРАТУРЫ</w:t>
      </w:r>
    </w:p>
    <w:p w:rsidR="00B34775" w:rsidRPr="00C63B0A" w:rsidRDefault="00B34775" w:rsidP="00B34775">
      <w:pPr>
        <w:shd w:val="clear" w:color="auto" w:fill="FFFFFF"/>
        <w:spacing w:before="120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«Повесть временных лет», «Сказание о белгородском </w:t>
      </w: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киселе».</w:t>
      </w:r>
    </w:p>
    <w:p w:rsidR="00B34775" w:rsidRPr="00C63B0A" w:rsidRDefault="00B34775" w:rsidP="00B34775">
      <w:pPr>
        <w:shd w:val="clear" w:color="auto" w:fill="FFFFFF"/>
        <w:ind w:left="19"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B34775" w:rsidRPr="00C63B0A" w:rsidRDefault="00B34775" w:rsidP="00B34775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63B0A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 литературы. Летопись (развитие представления)</w:t>
      </w:r>
    </w:p>
    <w:p w:rsidR="00B34775" w:rsidRPr="00C63B0A" w:rsidRDefault="00B34775" w:rsidP="00B34775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ИЗ РУССКОЙ ЛИТЕРАТУРЫ </w:t>
      </w:r>
      <w:r w:rsidRPr="00C63B0A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</w:p>
    <w:p w:rsidR="00B34775" w:rsidRPr="00C63B0A" w:rsidRDefault="00B34775" w:rsidP="00B34775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>Иван Андреевич Крылов.</w:t>
      </w:r>
      <w:r w:rsidRPr="00C63B0A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писателе-баснописце.</w:t>
      </w:r>
    </w:p>
    <w:p w:rsidR="00B34775" w:rsidRPr="00C63B0A" w:rsidRDefault="00B34775" w:rsidP="00B34775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B0A">
        <w:rPr>
          <w:rFonts w:ascii="Times New Roman" w:hAnsi="Times New Roman" w:cs="Times New Roman"/>
          <w:bCs/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B34775" w:rsidRPr="00C63B0A" w:rsidRDefault="00B34775" w:rsidP="00B34775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63B0A">
        <w:rPr>
          <w:rFonts w:ascii="Times New Roman" w:hAnsi="Times New Roman" w:cs="Times New Roman"/>
          <w:bCs/>
          <w:i/>
          <w:sz w:val="24"/>
          <w:szCs w:val="24"/>
        </w:rPr>
        <w:t>Теория литературы. Басня. Аллегория (развитие представлений).</w:t>
      </w:r>
    </w:p>
    <w:p w:rsidR="00B34775" w:rsidRPr="00C63B0A" w:rsidRDefault="00B34775" w:rsidP="00B34775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>Александр Сергеевич Пушкин</w:t>
      </w:r>
      <w:r w:rsidRPr="00C63B0A">
        <w:rPr>
          <w:rFonts w:ascii="Times New Roman" w:hAnsi="Times New Roman" w:cs="Times New Roman"/>
          <w:bCs/>
          <w:sz w:val="24"/>
          <w:szCs w:val="24"/>
        </w:rPr>
        <w:t xml:space="preserve">. Краткий рассказ о писателе. </w:t>
      </w:r>
      <w:r w:rsidRPr="00C63B0A">
        <w:rPr>
          <w:rFonts w:ascii="Times New Roman" w:hAnsi="Times New Roman" w:cs="Times New Roman"/>
          <w:b/>
          <w:bCs/>
          <w:i/>
          <w:sz w:val="24"/>
          <w:szCs w:val="24"/>
        </w:rPr>
        <w:t>«Узник».</w:t>
      </w:r>
      <w:r w:rsidRPr="00C63B0A">
        <w:rPr>
          <w:rFonts w:ascii="Times New Roman" w:hAnsi="Times New Roman" w:cs="Times New Roman"/>
          <w:bCs/>
          <w:sz w:val="24"/>
          <w:szCs w:val="24"/>
        </w:rPr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C63B0A">
        <w:rPr>
          <w:rFonts w:ascii="Times New Roman" w:hAnsi="Times New Roman" w:cs="Times New Roman"/>
          <w:sz w:val="24"/>
          <w:szCs w:val="24"/>
        </w:rPr>
        <w:t>редство выражения поэтической идеи.</w:t>
      </w:r>
    </w:p>
    <w:p w:rsidR="00B34775" w:rsidRPr="00C63B0A" w:rsidRDefault="00B34775" w:rsidP="00B34775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«И.  И.  Пущину». </w:t>
      </w:r>
      <w:r w:rsidRPr="00C63B0A">
        <w:rPr>
          <w:rFonts w:ascii="Times New Roman" w:hAnsi="Times New Roman" w:cs="Times New Roman"/>
          <w:sz w:val="24"/>
          <w:szCs w:val="24"/>
        </w:rPr>
        <w:t xml:space="preserve">Светлое чувство дружбы — помощь в суровых испытаниях. </w:t>
      </w:r>
      <w:r w:rsidRPr="00C63B0A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Pr="00C63B0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«Зим</w:t>
      </w:r>
      <w:r w:rsidRPr="00C63B0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няя дорога». </w:t>
      </w:r>
      <w:r w:rsidRPr="00C63B0A">
        <w:rPr>
          <w:rFonts w:ascii="Times New Roman" w:hAnsi="Times New Roman" w:cs="Times New Roman"/>
          <w:sz w:val="24"/>
          <w:szCs w:val="24"/>
        </w:rPr>
        <w:t>Приметы зимнего пейзажа , навевающие грусть. Ожидание домашнего уюта, тепла, нежности любимой подруги. Тема жизненного пути.</w:t>
      </w:r>
    </w:p>
    <w:p w:rsidR="00B34775" w:rsidRPr="00C63B0A" w:rsidRDefault="00B34775" w:rsidP="00B34775">
      <w:pPr>
        <w:shd w:val="clear" w:color="auto" w:fill="FFFFFF"/>
        <w:spacing w:before="10"/>
        <w:ind w:lef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«Повести покойного Ивана Петровича Белкина». </w:t>
      </w:r>
      <w:r w:rsidRPr="00C63B0A">
        <w:rPr>
          <w:rFonts w:ascii="Times New Roman" w:hAnsi="Times New Roman" w:cs="Times New Roman"/>
          <w:spacing w:val="-6"/>
          <w:sz w:val="24"/>
          <w:szCs w:val="24"/>
        </w:rPr>
        <w:t xml:space="preserve">Книга </w:t>
      </w:r>
      <w:r w:rsidRPr="00C63B0A">
        <w:rPr>
          <w:rFonts w:ascii="Times New Roman" w:hAnsi="Times New Roman" w:cs="Times New Roman"/>
          <w:sz w:val="24"/>
          <w:szCs w:val="24"/>
        </w:rPr>
        <w:t>(цикл) повестей. Повествование от лица вымышленного автора как художественный прием.</w:t>
      </w:r>
    </w:p>
    <w:p w:rsidR="00B34775" w:rsidRPr="00C63B0A" w:rsidRDefault="00B34775" w:rsidP="00B34775">
      <w:pPr>
        <w:shd w:val="clear" w:color="auto" w:fill="FFFFFF"/>
        <w:ind w:left="14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«Барышня-крестьянка». </w:t>
      </w:r>
      <w:r w:rsidRPr="00C63B0A">
        <w:rPr>
          <w:rFonts w:ascii="Times New Roman" w:hAnsi="Times New Roman" w:cs="Times New Roman"/>
          <w:spacing w:val="-1"/>
          <w:sz w:val="24"/>
          <w:szCs w:val="24"/>
        </w:rPr>
        <w:t xml:space="preserve">Сюжет и герои повести. Прием </w:t>
      </w:r>
      <w:r w:rsidRPr="00C63B0A">
        <w:rPr>
          <w:rFonts w:ascii="Times New Roman" w:hAnsi="Times New Roman" w:cs="Times New Roman"/>
          <w:sz w:val="24"/>
          <w:szCs w:val="24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B34775" w:rsidRPr="00C63B0A" w:rsidRDefault="00B34775" w:rsidP="00B34775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«Дубровский». </w:t>
      </w:r>
      <w:r w:rsidRPr="00C63B0A">
        <w:rPr>
          <w:rFonts w:ascii="Times New Roman" w:hAnsi="Times New Roman" w:cs="Times New Roman"/>
          <w:sz w:val="24"/>
          <w:szCs w:val="24"/>
        </w:rPr>
        <w:t>Изображение русского барства. Дубров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ский-старший и Троекуров. Протест Владимира Дубровско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симости личности. Романтическая история любви Владими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ра и Маши. Авторское отношение к героям.</w:t>
      </w:r>
    </w:p>
    <w:p w:rsidR="00B34775" w:rsidRPr="00C63B0A" w:rsidRDefault="00B34775" w:rsidP="00B34775">
      <w:pPr>
        <w:shd w:val="clear" w:color="auto" w:fill="FFFFFF"/>
        <w:ind w:left="5" w:right="1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B34775" w:rsidRPr="00C63B0A" w:rsidRDefault="00B34775" w:rsidP="00B34775">
      <w:pPr>
        <w:shd w:val="clear" w:color="auto" w:fill="FFFFFF"/>
        <w:spacing w:before="187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C63B0A">
        <w:rPr>
          <w:rFonts w:ascii="Times New Roman" w:hAnsi="Times New Roman" w:cs="Times New Roman"/>
          <w:sz w:val="24"/>
          <w:szCs w:val="24"/>
        </w:rPr>
        <w:t xml:space="preserve">Краткий рассказ о поэте </w:t>
      </w: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«Тучи».  </w:t>
      </w:r>
      <w:r w:rsidRPr="00C63B0A">
        <w:rPr>
          <w:rFonts w:ascii="Times New Roman" w:hAnsi="Times New Roman" w:cs="Times New Roman"/>
          <w:sz w:val="24"/>
          <w:szCs w:val="24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нации.</w:t>
      </w:r>
    </w:p>
    <w:p w:rsidR="00B34775" w:rsidRPr="00C63B0A" w:rsidRDefault="00B34775" w:rsidP="00B34775">
      <w:pPr>
        <w:shd w:val="clear" w:color="auto" w:fill="FFFFFF"/>
        <w:spacing w:before="14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«Листок», «На севере диком...», «Утес», «Три пальмы»</w:t>
      </w:r>
      <w:r w:rsidR="00391E8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margin">
                  <wp:posOffset>4611369</wp:posOffset>
                </wp:positionH>
                <wp:positionV relativeFrom="paragraph">
                  <wp:posOffset>3779520</wp:posOffset>
                </wp:positionV>
                <wp:extent cx="0" cy="69850"/>
                <wp:effectExtent l="0" t="0" r="19050" b="254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30584" id="Прямая соединительная линия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2nE1+U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C63B0A">
        <w:rPr>
          <w:rFonts w:ascii="Times New Roman" w:hAnsi="Times New Roman" w:cs="Times New Roman"/>
          <w:sz w:val="24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:rsidR="00B34775" w:rsidRPr="00C63B0A" w:rsidRDefault="00B34775" w:rsidP="00B34775">
      <w:pPr>
        <w:shd w:val="clear" w:color="auto" w:fill="FFFFFF"/>
        <w:ind w:left="4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Антитеза. Двусложные (ямб, хорей) и трехсложные (дактиль, амфибрахий, анапест) раз</w:t>
      </w:r>
      <w:r w:rsidRPr="00C63B0A">
        <w:rPr>
          <w:rFonts w:ascii="Times New Roman" w:hAnsi="Times New Roman" w:cs="Times New Roman"/>
          <w:i/>
          <w:sz w:val="24"/>
          <w:szCs w:val="24"/>
        </w:rPr>
        <w:softHyphen/>
        <w:t>меры стиха (начальные понятия). Поэтическая интонация ( начальные представления).</w:t>
      </w:r>
    </w:p>
    <w:p w:rsidR="00B34775" w:rsidRPr="00C63B0A" w:rsidRDefault="00B34775" w:rsidP="00B34775">
      <w:pPr>
        <w:shd w:val="clear" w:color="auto" w:fill="FFFFFF"/>
        <w:spacing w:before="26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C63B0A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B34775" w:rsidRPr="00C63B0A" w:rsidRDefault="00B34775" w:rsidP="00B34775">
      <w:pPr>
        <w:shd w:val="clear" w:color="auto" w:fill="FFFFFF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«Бежин луг». </w:t>
      </w:r>
      <w:r w:rsidRPr="00C63B0A">
        <w:rPr>
          <w:rFonts w:ascii="Times New Roman" w:hAnsi="Times New Roman" w:cs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B34775" w:rsidRPr="00C63B0A" w:rsidRDefault="00B34775" w:rsidP="00B34775">
      <w:pPr>
        <w:shd w:val="clear" w:color="auto" w:fill="FFFFFF"/>
        <w:spacing w:before="23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Федор Иванович Тютчев. </w:t>
      </w:r>
      <w:r w:rsidRPr="00C63B0A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B34775" w:rsidRPr="00C63B0A" w:rsidRDefault="00B34775" w:rsidP="00B34775">
      <w:pPr>
        <w:shd w:val="clear" w:color="auto" w:fill="FFFFFF"/>
        <w:tabs>
          <w:tab w:val="left" w:pos="3994"/>
        </w:tabs>
        <w:ind w:left="5" w:right="5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63B0A">
        <w:rPr>
          <w:rFonts w:ascii="Times New Roman" w:hAnsi="Times New Roman" w:cs="Times New Roman"/>
          <w:spacing w:val="-2"/>
          <w:sz w:val="24"/>
          <w:szCs w:val="24"/>
        </w:rPr>
        <w:t>Стихотворения «Листья», «Неохотно и несмело...». Передача сложных, переходных состояний природы, запечат</w:t>
      </w:r>
      <w:r w:rsidRPr="00C63B0A">
        <w:rPr>
          <w:rFonts w:ascii="Times New Roman" w:hAnsi="Times New Roman" w:cs="Times New Roman"/>
          <w:spacing w:val="-2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C63B0A">
        <w:rPr>
          <w:rFonts w:ascii="Times New Roman" w:hAnsi="Times New Roman" w:cs="Times New Roman"/>
          <w:spacing w:val="-2"/>
          <w:sz w:val="24"/>
          <w:szCs w:val="24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C63B0A">
        <w:rPr>
          <w:rFonts w:ascii="Times New Roman" w:hAnsi="Times New Roman" w:cs="Times New Roman"/>
          <w:spacing w:val="-2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B34775" w:rsidRPr="00C63B0A" w:rsidRDefault="00B34775" w:rsidP="00B34775">
      <w:pPr>
        <w:shd w:val="clear" w:color="auto" w:fill="FFFFFF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C63B0A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B34775" w:rsidRPr="00C63B0A" w:rsidRDefault="00B34775" w:rsidP="00B347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«Ель рукавом мне тропинку завеси</w:t>
      </w: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</w:t>
      </w:r>
      <w:r w:rsidRPr="00C63B0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«Учись у них </w:t>
      </w:r>
      <w:r w:rsidRPr="00C63B0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— у </w:t>
      </w:r>
      <w:r w:rsidRPr="00C63B0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дуба, у березы...». </w:t>
      </w:r>
      <w:r w:rsidRPr="00C63B0A">
        <w:rPr>
          <w:rFonts w:ascii="Times New Roman" w:hAnsi="Times New Roman" w:cs="Times New Roman"/>
          <w:spacing w:val="-2"/>
          <w:sz w:val="24"/>
          <w:szCs w:val="24"/>
        </w:rPr>
        <w:t xml:space="preserve">Жизнеутверждающее </w:t>
      </w:r>
      <w:r w:rsidRPr="00C63B0A">
        <w:rPr>
          <w:rFonts w:ascii="Times New Roman" w:hAnsi="Times New Roman" w:cs="Times New Roman"/>
          <w:sz w:val="24"/>
          <w:szCs w:val="24"/>
        </w:rPr>
        <w:t>начало в лирике Фета. Природа как воплощение прекрас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ного. Эстетизация конкретной детали. Чувственный харак</w:t>
      </w:r>
      <w:r w:rsidRPr="00C63B0A">
        <w:rPr>
          <w:rFonts w:ascii="Times New Roman" w:hAnsi="Times New Roman" w:cs="Times New Roman"/>
          <w:sz w:val="24"/>
          <w:szCs w:val="24"/>
        </w:rPr>
        <w:softHyphen/>
        <w:t xml:space="preserve">тер лирики и ее утонченный психологизм. </w:t>
      </w:r>
    </w:p>
    <w:p w:rsidR="00B34775" w:rsidRPr="00C63B0A" w:rsidRDefault="00B34775" w:rsidP="00B34775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i/>
          <w:sz w:val="24"/>
          <w:szCs w:val="24"/>
        </w:rPr>
        <w:t>Теория литературы. Пейзажная лирика (развитие понятия).</w:t>
      </w:r>
    </w:p>
    <w:p w:rsidR="00B34775" w:rsidRPr="00C63B0A" w:rsidRDefault="00B34775" w:rsidP="00B34775">
      <w:pPr>
        <w:shd w:val="clear" w:color="auto" w:fill="FFFFFF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Николай Алексеевич Некрасов. </w:t>
      </w:r>
      <w:r w:rsidRPr="00C63B0A">
        <w:rPr>
          <w:rFonts w:ascii="Times New Roman" w:hAnsi="Times New Roman" w:cs="Times New Roman"/>
          <w:spacing w:val="-2"/>
          <w:sz w:val="24"/>
          <w:szCs w:val="24"/>
        </w:rPr>
        <w:t>Краткий рассказ о жиз</w:t>
      </w:r>
      <w:r w:rsidRPr="00C63B0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63B0A">
        <w:rPr>
          <w:rFonts w:ascii="Times New Roman" w:hAnsi="Times New Roman" w:cs="Times New Roman"/>
          <w:sz w:val="24"/>
          <w:szCs w:val="24"/>
        </w:rPr>
        <w:t>ни поэта.</w:t>
      </w:r>
    </w:p>
    <w:p w:rsidR="00B34775" w:rsidRPr="00C63B0A" w:rsidRDefault="00B34775" w:rsidP="00B34775">
      <w:pPr>
        <w:shd w:val="clear" w:color="auto" w:fill="FFFFFF"/>
        <w:ind w:left="14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Историческая поэма </w:t>
      </w: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«Дедушка». </w:t>
      </w:r>
      <w:r w:rsidRPr="00C63B0A">
        <w:rPr>
          <w:rFonts w:ascii="Times New Roman" w:hAnsi="Times New Roman" w:cs="Times New Roman"/>
          <w:sz w:val="24"/>
          <w:szCs w:val="24"/>
        </w:rPr>
        <w:t>Изображение декабрис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B34775" w:rsidRPr="00C63B0A" w:rsidRDefault="00B34775" w:rsidP="00B34775">
      <w:pPr>
        <w:shd w:val="clear" w:color="auto" w:fill="FFFFFF"/>
        <w:ind w:left="10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«Железная дорога». </w:t>
      </w:r>
      <w:r w:rsidRPr="00C63B0A">
        <w:rPr>
          <w:rFonts w:ascii="Times New Roman" w:hAnsi="Times New Roman" w:cs="Times New Roman"/>
          <w:sz w:val="24"/>
          <w:szCs w:val="24"/>
        </w:rPr>
        <w:t>Картины подневольного труда. На</w:t>
      </w:r>
      <w:r w:rsidRPr="00C63B0A">
        <w:rPr>
          <w:rFonts w:ascii="Times New Roman" w:hAnsi="Times New Roman" w:cs="Times New Roman"/>
          <w:sz w:val="24"/>
          <w:szCs w:val="24"/>
        </w:rPr>
        <w:softHyphen/>
        <w:t xml:space="preserve">род — созидатель духовных и материальных ценностей. Мечта поэта о «прекрасной поре» в жизни народа. </w:t>
      </w:r>
    </w:p>
    <w:p w:rsidR="00B34775" w:rsidRPr="00C63B0A" w:rsidRDefault="00B34775" w:rsidP="00B34775">
      <w:pPr>
        <w:shd w:val="clear" w:color="auto" w:fill="FFFFFF"/>
        <w:ind w:left="19" w:right="2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i/>
          <w:sz w:val="24"/>
          <w:szCs w:val="24"/>
        </w:rPr>
        <w:t>Теория литературы. Стихотворные размеры (закре</w:t>
      </w:r>
      <w:r w:rsidRPr="00C63B0A">
        <w:rPr>
          <w:rFonts w:ascii="Times New Roman" w:hAnsi="Times New Roman" w:cs="Times New Roman"/>
          <w:i/>
          <w:sz w:val="24"/>
          <w:szCs w:val="24"/>
        </w:rPr>
        <w:softHyphen/>
        <w:t>пление понятия). Диалог. Строфа (начальные представле</w:t>
      </w:r>
      <w:r w:rsidRPr="00C63B0A">
        <w:rPr>
          <w:rFonts w:ascii="Times New Roman" w:hAnsi="Times New Roman" w:cs="Times New Roman"/>
          <w:i/>
          <w:sz w:val="24"/>
          <w:szCs w:val="24"/>
        </w:rPr>
        <w:softHyphen/>
        <w:t>ния).</w:t>
      </w:r>
    </w:p>
    <w:p w:rsidR="00B34775" w:rsidRPr="00C63B0A" w:rsidRDefault="00B34775" w:rsidP="00B34775">
      <w:pPr>
        <w:shd w:val="clear" w:color="auto" w:fill="FFFFFF"/>
        <w:spacing w:before="178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Николай Семенович Лесков. </w:t>
      </w:r>
      <w:r w:rsidRPr="00C63B0A">
        <w:rPr>
          <w:rFonts w:ascii="Times New Roman" w:hAnsi="Times New Roman" w:cs="Times New Roman"/>
          <w:sz w:val="24"/>
          <w:szCs w:val="24"/>
        </w:rPr>
        <w:t>Краткий рассказ о писа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:rsidR="00B34775" w:rsidRPr="00C63B0A" w:rsidRDefault="00B34775" w:rsidP="00B34775">
      <w:pPr>
        <w:shd w:val="clear" w:color="auto" w:fill="FFFFFF"/>
        <w:ind w:left="14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«Левша». </w:t>
      </w:r>
      <w:r w:rsidRPr="00C63B0A">
        <w:rPr>
          <w:rFonts w:ascii="Times New Roman" w:hAnsi="Times New Roman" w:cs="Times New Roman"/>
          <w:spacing w:val="-1"/>
          <w:sz w:val="24"/>
          <w:szCs w:val="24"/>
        </w:rPr>
        <w:t xml:space="preserve">Гордость писателя за народ, его трудолюбие, </w:t>
      </w:r>
      <w:r w:rsidRPr="00C63B0A">
        <w:rPr>
          <w:rFonts w:ascii="Times New Roman" w:hAnsi="Times New Roman" w:cs="Times New Roman"/>
          <w:sz w:val="24"/>
          <w:szCs w:val="24"/>
        </w:rPr>
        <w:t>талантливость, патриотизм. Горькое чувство от его унижен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ности и бесправия. Едкая насмешка над царскими чинов</w:t>
      </w:r>
      <w:r w:rsidRPr="00C63B0A">
        <w:rPr>
          <w:rFonts w:ascii="Times New Roman" w:hAnsi="Times New Roman" w:cs="Times New Roman"/>
          <w:sz w:val="24"/>
          <w:szCs w:val="24"/>
        </w:rPr>
        <w:softHyphen/>
        <w:t xml:space="preserve">никами. </w:t>
      </w:r>
    </w:p>
    <w:p w:rsidR="00B34775" w:rsidRPr="00C63B0A" w:rsidRDefault="00B34775" w:rsidP="00B34775">
      <w:pPr>
        <w:shd w:val="clear" w:color="auto" w:fill="FFFFFF"/>
        <w:ind w:left="19" w:right="1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</w:t>
      </w:r>
      <w:r w:rsidRPr="00C63B0A">
        <w:rPr>
          <w:rFonts w:ascii="Times New Roman" w:hAnsi="Times New Roman" w:cs="Times New Roman"/>
          <w:i/>
          <w:sz w:val="24"/>
          <w:szCs w:val="24"/>
        </w:rPr>
        <w:softHyphen/>
        <w:t>ния).</w:t>
      </w:r>
    </w:p>
    <w:p w:rsidR="00B34775" w:rsidRPr="00C63B0A" w:rsidRDefault="00B34775" w:rsidP="00B34775">
      <w:pPr>
        <w:shd w:val="clear" w:color="auto" w:fill="FFFFFF"/>
        <w:spacing w:before="18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Антон Павлович Чехов. </w:t>
      </w:r>
      <w:r w:rsidRPr="00C63B0A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B34775" w:rsidRPr="00C63B0A" w:rsidRDefault="00B34775" w:rsidP="00B34775">
      <w:pPr>
        <w:shd w:val="clear" w:color="auto" w:fill="FFFFFF"/>
        <w:ind w:left="1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«Толстый и тонкий». </w:t>
      </w:r>
      <w:r w:rsidRPr="00C63B0A">
        <w:rPr>
          <w:rFonts w:ascii="Times New Roman" w:hAnsi="Times New Roman" w:cs="Times New Roman"/>
          <w:spacing w:val="-1"/>
          <w:sz w:val="24"/>
          <w:szCs w:val="24"/>
        </w:rPr>
        <w:t xml:space="preserve">Речь героев как источник юмора. </w:t>
      </w:r>
      <w:r w:rsidRPr="00C63B0A">
        <w:rPr>
          <w:rFonts w:ascii="Times New Roman" w:hAnsi="Times New Roman" w:cs="Times New Roman"/>
          <w:sz w:val="24"/>
          <w:szCs w:val="24"/>
        </w:rPr>
        <w:t>Юмористическая ситуация. Разоблачение лицемерия. Роль художественной детали.</w:t>
      </w:r>
    </w:p>
    <w:p w:rsidR="00B34775" w:rsidRPr="00C63B0A" w:rsidRDefault="00B34775" w:rsidP="00B34775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i/>
          <w:sz w:val="24"/>
          <w:szCs w:val="24"/>
        </w:rPr>
        <w:t>Теория   литературы. Юмор (развитие понятия).</w:t>
      </w:r>
    </w:p>
    <w:p w:rsidR="00B34775" w:rsidRPr="00C63B0A" w:rsidRDefault="00B34775" w:rsidP="00B34775">
      <w:pPr>
        <w:shd w:val="clear" w:color="auto" w:fill="FFFFFF"/>
        <w:spacing w:before="245"/>
        <w:ind w:right="9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>Родная  природа в  стихотворениях русских поэтов</w:t>
      </w:r>
    </w:p>
    <w:p w:rsidR="00B34775" w:rsidRPr="00C63B0A" w:rsidRDefault="00B34775" w:rsidP="00B34775">
      <w:pPr>
        <w:shd w:val="clear" w:color="auto" w:fill="FFFFFF"/>
        <w:spacing w:before="1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Я. Полонский. </w:t>
      </w:r>
      <w:r w:rsidRPr="00C63B0A">
        <w:rPr>
          <w:rFonts w:ascii="Times New Roman" w:hAnsi="Times New Roman" w:cs="Times New Roman"/>
          <w:i/>
          <w:iCs/>
          <w:sz w:val="24"/>
          <w:szCs w:val="24"/>
        </w:rPr>
        <w:t>«По горам две хмурых тучи...», «Посмот</w:t>
      </w:r>
      <w:r w:rsidRPr="00C63B0A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ри, какая мгла...»; </w:t>
      </w: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Е. Баратынский. </w:t>
      </w:r>
      <w:r w:rsidRPr="00C63B0A">
        <w:rPr>
          <w:rFonts w:ascii="Times New Roman" w:hAnsi="Times New Roman" w:cs="Times New Roman"/>
          <w:i/>
          <w:iCs/>
          <w:sz w:val="24"/>
          <w:szCs w:val="24"/>
        </w:rPr>
        <w:t xml:space="preserve">«Весна, весна! Как воздух чист...», «Чудный град...»; </w:t>
      </w: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А. Толстой. </w:t>
      </w:r>
      <w:r w:rsidRPr="00C63B0A">
        <w:rPr>
          <w:rFonts w:ascii="Times New Roman" w:hAnsi="Times New Roman" w:cs="Times New Roman"/>
          <w:i/>
          <w:iCs/>
          <w:sz w:val="24"/>
          <w:szCs w:val="24"/>
        </w:rPr>
        <w:t>«Где гнутся над нутом лозы...».</w:t>
      </w:r>
    </w:p>
    <w:p w:rsidR="00B34775" w:rsidRPr="00C63B0A" w:rsidRDefault="00B34775" w:rsidP="00B34775">
      <w:pPr>
        <w:shd w:val="clear" w:color="auto" w:fill="FFFFFF"/>
        <w:ind w:left="130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B34775" w:rsidRPr="00C63B0A" w:rsidRDefault="00B34775" w:rsidP="00B34775">
      <w:pPr>
        <w:shd w:val="clear" w:color="auto" w:fill="FFFFFF"/>
        <w:ind w:left="106" w:right="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i/>
          <w:sz w:val="24"/>
          <w:szCs w:val="24"/>
        </w:rPr>
        <w:t>Теория литературы. Лирика как род литературы развитие представления).</w:t>
      </w:r>
    </w:p>
    <w:p w:rsidR="00B34775" w:rsidRPr="00C63B0A" w:rsidRDefault="00B34775" w:rsidP="00B34775">
      <w:pPr>
        <w:shd w:val="clear" w:color="auto" w:fill="FFFFFF"/>
        <w:spacing w:before="211"/>
        <w:ind w:left="7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ИЗ   РУССКОЙ  ЛИТЕРАТУРЫ  </w:t>
      </w:r>
      <w:r w:rsidRPr="00C63B0A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  ВЕКА</w:t>
      </w:r>
    </w:p>
    <w:p w:rsidR="00B34775" w:rsidRPr="00C63B0A" w:rsidRDefault="00B34775" w:rsidP="00B34775">
      <w:pPr>
        <w:shd w:val="clear" w:color="auto" w:fill="FFFFFF"/>
        <w:spacing w:before="144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Андрей Платонович Платонов. </w:t>
      </w:r>
      <w:r w:rsidRPr="00C63B0A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</w:t>
      </w:r>
      <w:r w:rsidRPr="00C63B0A">
        <w:rPr>
          <w:rFonts w:ascii="Times New Roman" w:hAnsi="Times New Roman" w:cs="Times New Roman"/>
          <w:sz w:val="24"/>
          <w:szCs w:val="24"/>
        </w:rPr>
        <w:t>еле.</w:t>
      </w:r>
    </w:p>
    <w:p w:rsidR="00B34775" w:rsidRPr="00C63B0A" w:rsidRDefault="00B34775" w:rsidP="00B34775">
      <w:pPr>
        <w:shd w:val="clear" w:color="auto" w:fill="FFFFFF"/>
        <w:ind w:left="53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«Неизвестный цветок». </w:t>
      </w:r>
      <w:r w:rsidRPr="00C63B0A">
        <w:rPr>
          <w:rFonts w:ascii="Times New Roman" w:hAnsi="Times New Roman" w:cs="Times New Roman"/>
          <w:sz w:val="24"/>
          <w:szCs w:val="24"/>
        </w:rPr>
        <w:t>Прекрасное вокруг нас. «Ни на кого не похожие» герои А. Платонова.</w:t>
      </w:r>
    </w:p>
    <w:p w:rsidR="00B34775" w:rsidRPr="00C63B0A" w:rsidRDefault="00B34775" w:rsidP="00B34775">
      <w:pPr>
        <w:shd w:val="clear" w:color="auto" w:fill="FFFFFF"/>
        <w:spacing w:before="1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Александр Степанович Грин. </w:t>
      </w:r>
      <w:r w:rsidRPr="00C63B0A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писателе.</w:t>
      </w:r>
    </w:p>
    <w:p w:rsidR="00B34775" w:rsidRPr="00C63B0A" w:rsidRDefault="00B34775" w:rsidP="00B34775">
      <w:pPr>
        <w:shd w:val="clear" w:color="auto" w:fill="FFFFFF"/>
        <w:ind w:left="10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«Алые паруса». </w:t>
      </w:r>
      <w:r w:rsidRPr="00C63B0A">
        <w:rPr>
          <w:rFonts w:ascii="Times New Roman" w:hAnsi="Times New Roman" w:cs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шение автора к героям.</w:t>
      </w:r>
    </w:p>
    <w:p w:rsidR="00B34775" w:rsidRPr="00C63B0A" w:rsidRDefault="00B34775" w:rsidP="00B34775">
      <w:pPr>
        <w:shd w:val="clear" w:color="auto" w:fill="FFFFFF"/>
        <w:spacing w:before="101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Михаил Михайлович Пришвин. </w:t>
      </w:r>
      <w:r w:rsidRPr="00C63B0A">
        <w:rPr>
          <w:rFonts w:ascii="Times New Roman" w:hAnsi="Times New Roman" w:cs="Times New Roman"/>
          <w:spacing w:val="-1"/>
          <w:sz w:val="24"/>
          <w:szCs w:val="24"/>
        </w:rPr>
        <w:t>Краткий рассказ о пи</w:t>
      </w:r>
      <w:r w:rsidRPr="00C63B0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63B0A">
        <w:rPr>
          <w:rFonts w:ascii="Times New Roman" w:hAnsi="Times New Roman" w:cs="Times New Roman"/>
          <w:sz w:val="24"/>
          <w:szCs w:val="24"/>
        </w:rPr>
        <w:t>сателе.</w:t>
      </w:r>
    </w:p>
    <w:p w:rsidR="00B34775" w:rsidRPr="00C63B0A" w:rsidRDefault="00B34775" w:rsidP="00B34775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«Кладовая солнца». </w:t>
      </w:r>
      <w:r w:rsidRPr="00C63B0A">
        <w:rPr>
          <w:rFonts w:ascii="Times New Roman" w:hAnsi="Times New Roman" w:cs="Times New Roman"/>
          <w:spacing w:val="-2"/>
          <w:sz w:val="24"/>
          <w:szCs w:val="24"/>
        </w:rPr>
        <w:t xml:space="preserve">Вера писателя в человека, доброго </w:t>
      </w:r>
      <w:r w:rsidRPr="00C63B0A">
        <w:rPr>
          <w:rFonts w:ascii="Times New Roman" w:hAnsi="Times New Roman" w:cs="Times New Roman"/>
          <w:bCs/>
          <w:spacing w:val="-2"/>
          <w:sz w:val="24"/>
          <w:szCs w:val="24"/>
        </w:rPr>
        <w:t>и</w:t>
      </w:r>
      <w:r w:rsidRPr="00C63B0A">
        <w:rPr>
          <w:rFonts w:ascii="Times New Roman" w:hAnsi="Times New Roman" w:cs="Times New Roman"/>
          <w:sz w:val="24"/>
          <w:szCs w:val="24"/>
        </w:rPr>
        <w:t>мудрого хозяина природы. Нравственная суть взаимоотно</w:t>
      </w:r>
      <w:r w:rsidRPr="00C63B0A">
        <w:rPr>
          <w:rFonts w:ascii="Times New Roman" w:hAnsi="Times New Roman" w:cs="Times New Roman"/>
          <w:sz w:val="24"/>
          <w:szCs w:val="24"/>
        </w:rPr>
        <w:softHyphen/>
        <w:t xml:space="preserve">шений Насти и Митраши. Одухотворение природы, ее участие в судьбе героев. </w:t>
      </w:r>
      <w:r w:rsidRPr="00C63B0A">
        <w:rPr>
          <w:rFonts w:ascii="Times New Roman" w:hAnsi="Times New Roman" w:cs="Times New Roman"/>
          <w:i/>
          <w:sz w:val="24"/>
          <w:szCs w:val="24"/>
        </w:rPr>
        <w:t>Теория литературы. Символическое содержание пейзажных образов.</w:t>
      </w:r>
    </w:p>
    <w:p w:rsidR="00B34775" w:rsidRPr="00C63B0A" w:rsidRDefault="00B34775" w:rsidP="00B34775">
      <w:pPr>
        <w:shd w:val="clear" w:color="auto" w:fill="FFFFFF"/>
        <w:spacing w:before="20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>Произведения о Великой  Отечественной  войне</w:t>
      </w:r>
    </w:p>
    <w:p w:rsidR="00B34775" w:rsidRPr="00C63B0A" w:rsidRDefault="00B34775" w:rsidP="00B34775">
      <w:pPr>
        <w:shd w:val="clear" w:color="auto" w:fill="FFFFFF"/>
        <w:spacing w:before="134"/>
        <w:ind w:left="1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К. М. Симонов. </w:t>
      </w:r>
      <w:r w:rsidRPr="00C63B0A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«Ты помнишь, Алеша, дороги Смолен</w:t>
      </w:r>
      <w:r w:rsidRPr="00C63B0A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softHyphen/>
        <w:t xml:space="preserve">щины...»; </w:t>
      </w:r>
      <w:r w:rsidRPr="00C63B0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Н. И. Рыленков. </w:t>
      </w:r>
      <w:r w:rsidRPr="00C63B0A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«Бой шел всю ночь...»; </w:t>
      </w:r>
      <w:r w:rsidRPr="00C63B0A">
        <w:rPr>
          <w:rFonts w:ascii="Times New Roman" w:hAnsi="Times New Roman" w:cs="Times New Roman"/>
          <w:b/>
          <w:bCs/>
          <w:spacing w:val="-3"/>
          <w:sz w:val="24"/>
          <w:szCs w:val="24"/>
        </w:rPr>
        <w:t>Д. С. Са</w:t>
      </w:r>
      <w:r w:rsidRPr="00C63B0A">
        <w:rPr>
          <w:rFonts w:ascii="Times New Roman" w:hAnsi="Times New Roman" w:cs="Times New Roman"/>
          <w:b/>
          <w:bCs/>
          <w:spacing w:val="-3"/>
          <w:sz w:val="24"/>
          <w:szCs w:val="24"/>
        </w:rPr>
        <w:softHyphen/>
      </w: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мойлов. </w:t>
      </w: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«Сороковые».</w:t>
      </w:r>
    </w:p>
    <w:p w:rsidR="00B34775" w:rsidRPr="00C63B0A" w:rsidRDefault="00B34775" w:rsidP="00B34775">
      <w:pPr>
        <w:shd w:val="clear" w:color="auto" w:fill="FFFFFF"/>
        <w:spacing w:before="34"/>
        <w:ind w:left="5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сражений.</w:t>
      </w:r>
    </w:p>
    <w:p w:rsidR="00B34775" w:rsidRPr="00C63B0A" w:rsidRDefault="00B34775" w:rsidP="00B347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Виктор Петрович Астафьев. </w:t>
      </w:r>
      <w:r w:rsidRPr="00C63B0A">
        <w:rPr>
          <w:rFonts w:ascii="Times New Roman" w:hAnsi="Times New Roman" w:cs="Times New Roman"/>
          <w:spacing w:val="-1"/>
          <w:sz w:val="24"/>
          <w:szCs w:val="24"/>
        </w:rPr>
        <w:t>Краткий рассказ о писателе.</w:t>
      </w:r>
    </w:p>
    <w:p w:rsidR="00B34775" w:rsidRPr="00C63B0A" w:rsidRDefault="00B34775" w:rsidP="00B34775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«Конь с розовой гривой». </w:t>
      </w:r>
      <w:r w:rsidRPr="00C63B0A">
        <w:rPr>
          <w:rFonts w:ascii="Times New Roman" w:hAnsi="Times New Roman" w:cs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Катерина Петровна), особенности ис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пользования народной речи.</w:t>
      </w:r>
    </w:p>
    <w:p w:rsidR="00B34775" w:rsidRPr="00C63B0A" w:rsidRDefault="00B34775" w:rsidP="00B34775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i/>
          <w:sz w:val="24"/>
          <w:szCs w:val="24"/>
        </w:rPr>
        <w:t>Теория   литературы. Речевая характеристика героя.</w:t>
      </w:r>
    </w:p>
    <w:p w:rsidR="00B34775" w:rsidRPr="00C63B0A" w:rsidRDefault="00B34775" w:rsidP="00B34775">
      <w:pPr>
        <w:shd w:val="clear" w:color="auto" w:fill="FFFFFF"/>
        <w:spacing w:before="96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Валентин Григорьевич Распутин. </w:t>
      </w:r>
      <w:r w:rsidRPr="00C63B0A">
        <w:rPr>
          <w:rFonts w:ascii="Times New Roman" w:hAnsi="Times New Roman" w:cs="Times New Roman"/>
          <w:spacing w:val="-4"/>
          <w:sz w:val="24"/>
          <w:szCs w:val="24"/>
        </w:rPr>
        <w:t xml:space="preserve">Краткий рассказ о </w:t>
      </w:r>
      <w:r w:rsidRPr="00C63B0A">
        <w:rPr>
          <w:rFonts w:ascii="Times New Roman" w:hAnsi="Times New Roman" w:cs="Times New Roman"/>
          <w:sz w:val="24"/>
          <w:szCs w:val="24"/>
        </w:rPr>
        <w:t>писателе.</w:t>
      </w:r>
    </w:p>
    <w:p w:rsidR="00B34775" w:rsidRPr="00C63B0A" w:rsidRDefault="00B34775" w:rsidP="00B34775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«Уроки французского». </w:t>
      </w:r>
      <w:r w:rsidRPr="00C63B0A">
        <w:rPr>
          <w:rFonts w:ascii="Times New Roman" w:hAnsi="Times New Roman" w:cs="Times New Roman"/>
          <w:spacing w:val="-1"/>
          <w:sz w:val="24"/>
          <w:szCs w:val="24"/>
        </w:rPr>
        <w:t xml:space="preserve">Отражение в повести трудностей </w:t>
      </w:r>
      <w:r w:rsidRPr="00C63B0A">
        <w:rPr>
          <w:rFonts w:ascii="Times New Roman" w:hAnsi="Times New Roman" w:cs="Times New Roman"/>
          <w:sz w:val="24"/>
          <w:szCs w:val="24"/>
        </w:rPr>
        <w:t>военного времени. Душевная щедрость учительницы, ее роль в жизни мальчика.</w:t>
      </w:r>
    </w:p>
    <w:p w:rsidR="00B34775" w:rsidRPr="00C63B0A" w:rsidRDefault="00B34775" w:rsidP="00B34775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i/>
          <w:sz w:val="24"/>
          <w:szCs w:val="24"/>
        </w:rPr>
        <w:t>Теория литературы. Рассказ, сюжет (развитие поня</w:t>
      </w:r>
      <w:r w:rsidRPr="00C63B0A">
        <w:rPr>
          <w:rFonts w:ascii="Times New Roman" w:hAnsi="Times New Roman" w:cs="Times New Roman"/>
          <w:i/>
          <w:sz w:val="24"/>
          <w:szCs w:val="24"/>
        </w:rPr>
        <w:softHyphen/>
        <w:t>тий). Герой-повествователь (развитие понятия).</w:t>
      </w:r>
    </w:p>
    <w:p w:rsidR="00B34775" w:rsidRPr="00C63B0A" w:rsidRDefault="00B34775" w:rsidP="00B34775">
      <w:pPr>
        <w:shd w:val="clear" w:color="auto" w:fill="FFFFFF"/>
        <w:spacing w:before="7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Николай Михайлович Рубцов. </w:t>
      </w:r>
      <w:r w:rsidRPr="00C63B0A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B34775" w:rsidRPr="00C63B0A" w:rsidRDefault="00B34775" w:rsidP="00B347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«Звезда полей», «Листья осенние», «В горнице». </w:t>
      </w:r>
      <w:r w:rsidRPr="00C63B0A">
        <w:rPr>
          <w:rFonts w:ascii="Times New Roman" w:hAnsi="Times New Roman" w:cs="Times New Roman"/>
          <w:spacing w:val="-5"/>
          <w:sz w:val="24"/>
          <w:szCs w:val="24"/>
        </w:rPr>
        <w:t xml:space="preserve">Тема </w:t>
      </w:r>
      <w:r w:rsidRPr="00C63B0A">
        <w:rPr>
          <w:rFonts w:ascii="Times New Roman" w:hAnsi="Times New Roman" w:cs="Times New Roman"/>
          <w:sz w:val="24"/>
          <w:szCs w:val="24"/>
        </w:rPr>
        <w:t>Родины в поэзии Рубцова. Человек и природа в «тихой» лирике Рубцова.</w:t>
      </w:r>
    </w:p>
    <w:p w:rsidR="00B34775" w:rsidRPr="00C63B0A" w:rsidRDefault="00B34775" w:rsidP="00B34775">
      <w:pPr>
        <w:shd w:val="clear" w:color="auto" w:fill="FFFFFF"/>
        <w:spacing w:before="2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Фазиль Искандер. </w:t>
      </w:r>
      <w:r w:rsidRPr="00C63B0A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B34775" w:rsidRPr="00C63B0A" w:rsidRDefault="00B34775" w:rsidP="00B34775">
      <w:pPr>
        <w:shd w:val="clear" w:color="auto" w:fill="FFFFFF"/>
        <w:ind w:left="10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«Тринадцатый подвиг Геракла». </w:t>
      </w:r>
      <w:r w:rsidRPr="00C63B0A">
        <w:rPr>
          <w:rFonts w:ascii="Times New Roman" w:hAnsi="Times New Roman" w:cs="Times New Roman"/>
          <w:spacing w:val="-4"/>
          <w:sz w:val="24"/>
          <w:szCs w:val="24"/>
        </w:rPr>
        <w:t xml:space="preserve">Влияние учителя на </w:t>
      </w:r>
      <w:r w:rsidRPr="00C63B0A">
        <w:rPr>
          <w:rFonts w:ascii="Times New Roman" w:hAnsi="Times New Roman" w:cs="Times New Roman"/>
          <w:sz w:val="24"/>
          <w:szCs w:val="24"/>
        </w:rPr>
        <w:t>формирование детского характера</w:t>
      </w:r>
    </w:p>
    <w:p w:rsidR="00B34775" w:rsidRPr="00C63B0A" w:rsidRDefault="00B34775" w:rsidP="00B34775">
      <w:pPr>
        <w:shd w:val="clear" w:color="auto" w:fill="FFFFFF"/>
        <w:spacing w:before="370"/>
        <w:ind w:right="9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Родная  природа в русской поэзии </w:t>
      </w:r>
      <w:r w:rsidRPr="00C63B0A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:rsidR="00B34775" w:rsidRPr="00C63B0A" w:rsidRDefault="00B34775" w:rsidP="00B34775">
      <w:pPr>
        <w:shd w:val="clear" w:color="auto" w:fill="FFFFFF"/>
        <w:spacing w:before="144"/>
        <w:ind w:left="5" w:right="9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А. Блок. </w:t>
      </w:r>
      <w:r w:rsidRPr="00C63B0A">
        <w:rPr>
          <w:rFonts w:ascii="Times New Roman" w:hAnsi="Times New Roman" w:cs="Times New Roman"/>
          <w:i/>
          <w:iCs/>
          <w:sz w:val="24"/>
          <w:szCs w:val="24"/>
        </w:rPr>
        <w:t xml:space="preserve">«Летний вечер», «О, как безумно за окном...» </w:t>
      </w:r>
      <w:r w:rsidRPr="00C63B0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С. Есенин. </w:t>
      </w:r>
      <w:r w:rsidRPr="00C63B0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«Мелколесье. Степь и дали...», «Пороша»; </w:t>
      </w:r>
      <w:r w:rsidRPr="00C63B0A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А.. </w:t>
      </w:r>
      <w:r w:rsidRPr="00C63B0A">
        <w:rPr>
          <w:rFonts w:ascii="Times New Roman" w:hAnsi="Times New Roman" w:cs="Times New Roman"/>
          <w:b/>
          <w:bCs/>
          <w:spacing w:val="-4"/>
          <w:sz w:val="24"/>
          <w:szCs w:val="24"/>
        </w:rPr>
        <w:t>Ах</w:t>
      </w: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матова.  </w:t>
      </w:r>
      <w:r w:rsidRPr="00C63B0A">
        <w:rPr>
          <w:rFonts w:ascii="Times New Roman" w:hAnsi="Times New Roman" w:cs="Times New Roman"/>
          <w:i/>
          <w:iCs/>
          <w:sz w:val="24"/>
          <w:szCs w:val="24"/>
        </w:rPr>
        <w:t>«Перед весной бывают дни такие...».</w:t>
      </w:r>
    </w:p>
    <w:p w:rsidR="00B34775" w:rsidRPr="00C63B0A" w:rsidRDefault="00B34775" w:rsidP="00B34775">
      <w:pPr>
        <w:shd w:val="clear" w:color="auto" w:fill="FFFFFF"/>
        <w:ind w:left="5" w:right="1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Чувство радости и печали, любви к родной природе родине  в  стихотворных  произведениях  поэтов  </w:t>
      </w:r>
      <w:r w:rsidRPr="00C63B0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63B0A"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B34775" w:rsidRPr="00C63B0A" w:rsidRDefault="00B34775" w:rsidP="00B3477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ЗАРУБЕЖНАЯ ЛИТЕРАТУРА</w:t>
      </w:r>
    </w:p>
    <w:p w:rsidR="00B34775" w:rsidRPr="00C63B0A" w:rsidRDefault="00B34775" w:rsidP="00B34775">
      <w:pPr>
        <w:shd w:val="clear" w:color="auto" w:fill="FFFFFF"/>
        <w:spacing w:before="96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Мифы Древней Греции.  </w:t>
      </w: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Подвиги Геракла </w:t>
      </w:r>
      <w:r w:rsidRPr="00C63B0A">
        <w:rPr>
          <w:rFonts w:ascii="Times New Roman" w:hAnsi="Times New Roman" w:cs="Times New Roman"/>
          <w:sz w:val="24"/>
          <w:szCs w:val="24"/>
        </w:rPr>
        <w:t>(в переложе</w:t>
      </w:r>
      <w:r w:rsidRPr="00C63B0A">
        <w:rPr>
          <w:rFonts w:ascii="Times New Roman" w:hAnsi="Times New Roman" w:cs="Times New Roman"/>
          <w:sz w:val="24"/>
          <w:szCs w:val="24"/>
        </w:rPr>
        <w:softHyphen/>
        <w:t xml:space="preserve">нии Куна): </w:t>
      </w: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«Скотный двор царя Авгия», «Яблоки Гесперид». </w:t>
      </w: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Геродот. </w:t>
      </w: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«Легенда об Арионе».</w:t>
      </w:r>
    </w:p>
    <w:p w:rsidR="00B34775" w:rsidRPr="00C63B0A" w:rsidRDefault="00B34775" w:rsidP="00B34775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i/>
          <w:sz w:val="24"/>
          <w:szCs w:val="24"/>
        </w:rPr>
        <w:t>Теория   литературы. Миф. Отличие мифа от сказки.</w:t>
      </w:r>
    </w:p>
    <w:p w:rsidR="00B34775" w:rsidRPr="00C63B0A" w:rsidRDefault="00B34775" w:rsidP="00B34775">
      <w:pPr>
        <w:shd w:val="clear" w:color="auto" w:fill="FFFFFF"/>
        <w:spacing w:before="1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Гомер. </w:t>
      </w:r>
      <w:r w:rsidRPr="00C63B0A">
        <w:rPr>
          <w:rFonts w:ascii="Times New Roman" w:hAnsi="Times New Roman" w:cs="Times New Roman"/>
          <w:sz w:val="24"/>
          <w:szCs w:val="24"/>
        </w:rPr>
        <w:t xml:space="preserve">Краткий рассказ о Гомере. </w:t>
      </w: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«Одиссея», «Илиада» </w:t>
      </w:r>
      <w:r w:rsidRPr="00C63B0A">
        <w:rPr>
          <w:rFonts w:ascii="Times New Roman" w:hAnsi="Times New Roman" w:cs="Times New Roman"/>
          <w:sz w:val="24"/>
          <w:szCs w:val="24"/>
        </w:rPr>
        <w:t xml:space="preserve">как эпические поэмы. Изображение героев и героические подвиги в «Илиаде». </w:t>
      </w:r>
    </w:p>
    <w:p w:rsidR="00B34775" w:rsidRPr="00C63B0A" w:rsidRDefault="00B34775" w:rsidP="00B34775">
      <w:pPr>
        <w:shd w:val="clear" w:color="auto" w:fill="FFFFFF"/>
        <w:ind w:left="19" w:right="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героическом эпосе (начальные    представления).</w:t>
      </w:r>
    </w:p>
    <w:p w:rsidR="00B34775" w:rsidRPr="00C63B0A" w:rsidRDefault="00B34775" w:rsidP="00B347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Фридрих Шиллер. </w:t>
      </w:r>
      <w:r w:rsidRPr="00C63B0A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B34775" w:rsidRPr="00C63B0A" w:rsidRDefault="00B34775" w:rsidP="00B34775">
      <w:pPr>
        <w:shd w:val="clear" w:color="auto" w:fill="FFFFFF"/>
        <w:ind w:left="19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lastRenderedPageBreak/>
        <w:t xml:space="preserve">Баллада </w:t>
      </w: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«Перчатка». </w:t>
      </w:r>
      <w:r w:rsidRPr="00C63B0A">
        <w:rPr>
          <w:rFonts w:ascii="Times New Roman" w:hAnsi="Times New Roman" w:cs="Times New Roman"/>
          <w:sz w:val="24"/>
          <w:szCs w:val="24"/>
        </w:rPr>
        <w:t>Повествование о феодальных нра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вах. Любовь как благородство и своевольный, бесчеловеч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B34775" w:rsidRPr="00C63B0A" w:rsidRDefault="00B34775" w:rsidP="00B34775">
      <w:pPr>
        <w:shd w:val="clear" w:color="auto" w:fill="FFFFFF"/>
        <w:spacing w:before="1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Проспер Мериме. </w:t>
      </w:r>
      <w:r w:rsidRPr="00C63B0A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B34775" w:rsidRPr="00C63B0A" w:rsidRDefault="00B34775" w:rsidP="00B34775">
      <w:pPr>
        <w:shd w:val="clear" w:color="auto" w:fill="FFFFFF"/>
        <w:ind w:left="10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Новелла </w:t>
      </w: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«Маттео Фальконе». </w:t>
      </w:r>
      <w:r w:rsidRPr="00C63B0A">
        <w:rPr>
          <w:rFonts w:ascii="Times New Roman" w:hAnsi="Times New Roman" w:cs="Times New Roman"/>
          <w:sz w:val="24"/>
          <w:szCs w:val="24"/>
        </w:rPr>
        <w:t>Изображение дикой при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C63B0A">
        <w:rPr>
          <w:rFonts w:ascii="Times New Roman" w:hAnsi="Times New Roman" w:cs="Times New Roman"/>
          <w:sz w:val="24"/>
          <w:szCs w:val="24"/>
        </w:rPr>
        <w:softHyphen/>
        <w:t>ческое воплощение.</w:t>
      </w:r>
    </w:p>
    <w:p w:rsidR="00B34775" w:rsidRPr="00C63B0A" w:rsidRDefault="00B34775" w:rsidP="00B34775">
      <w:pPr>
        <w:shd w:val="clear" w:color="auto" w:fill="FFFFFF"/>
        <w:spacing w:before="158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Марк Твен. </w:t>
      </w:r>
      <w:r w:rsidRPr="00C63B0A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«Приключения Гекльберри Финна». </w:t>
      </w:r>
      <w:r w:rsidRPr="00C63B0A">
        <w:rPr>
          <w:rFonts w:ascii="Times New Roman" w:hAnsi="Times New Roman" w:cs="Times New Roman"/>
          <w:spacing w:val="-6"/>
          <w:sz w:val="24"/>
          <w:szCs w:val="24"/>
        </w:rPr>
        <w:t xml:space="preserve">Сходство </w:t>
      </w:r>
      <w:r w:rsidRPr="00C63B0A">
        <w:rPr>
          <w:rFonts w:ascii="Times New Roman" w:hAnsi="Times New Roman" w:cs="Times New Roman"/>
          <w:sz w:val="24"/>
          <w:szCs w:val="24"/>
        </w:rPr>
        <w:t>и различие характеров Тома и Гека, их поведение в критических ситуациях. Юмор в произведении.</w:t>
      </w:r>
    </w:p>
    <w:p w:rsidR="00B34775" w:rsidRPr="00C63B0A" w:rsidRDefault="00B34775" w:rsidP="00B34775">
      <w:pPr>
        <w:shd w:val="clear" w:color="auto" w:fill="FFFFFF"/>
        <w:spacing w:before="1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sz w:val="24"/>
          <w:szCs w:val="24"/>
        </w:rPr>
        <w:t xml:space="preserve">Антуан де Сент-Экзюпери. </w:t>
      </w:r>
      <w:r w:rsidRPr="00C63B0A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B34775" w:rsidRPr="00C63B0A" w:rsidRDefault="00B34775" w:rsidP="00B34775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«Маленький принц» </w:t>
      </w:r>
      <w:r w:rsidRPr="00C63B0A">
        <w:rPr>
          <w:rFonts w:ascii="Times New Roman" w:hAnsi="Times New Roman" w:cs="Times New Roman"/>
          <w:sz w:val="24"/>
          <w:szCs w:val="24"/>
        </w:rPr>
        <w:t xml:space="preserve">как философская сказка и мудрая </w:t>
      </w:r>
      <w:r w:rsidRPr="00C63B0A">
        <w:rPr>
          <w:rFonts w:ascii="Times New Roman" w:hAnsi="Times New Roman" w:cs="Times New Roman"/>
          <w:spacing w:val="-1"/>
          <w:sz w:val="24"/>
          <w:szCs w:val="24"/>
        </w:rPr>
        <w:t xml:space="preserve">притча. Мечта о естественном отношении к вещам и людям. </w:t>
      </w:r>
    </w:p>
    <w:p w:rsidR="00B34775" w:rsidRPr="00C63B0A" w:rsidRDefault="00B34775" w:rsidP="00B34775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E13" w:rsidRPr="00C63B0A" w:rsidRDefault="00E27E13" w:rsidP="00B34775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E13" w:rsidRPr="00C63B0A" w:rsidRDefault="00E27E13" w:rsidP="00B34775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E13" w:rsidRPr="00C63B0A" w:rsidRDefault="00E27E13" w:rsidP="00B34775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E13" w:rsidRPr="00C63B0A" w:rsidRDefault="00E27E13" w:rsidP="00B34775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FFB" w:rsidRPr="00C63B0A" w:rsidRDefault="00780FFB">
      <w:pPr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4775" w:rsidRPr="00C63B0A" w:rsidRDefault="00B34775" w:rsidP="00B34775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ПРИЛОЖЕНИЕ 1</w:t>
      </w:r>
    </w:p>
    <w:p w:rsidR="00B34775" w:rsidRPr="00C63B0A" w:rsidRDefault="00B34775" w:rsidP="00B3477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наизусть.</w:t>
      </w:r>
    </w:p>
    <w:p w:rsidR="00B34775" w:rsidRPr="00C63B0A" w:rsidRDefault="00B34775" w:rsidP="00B347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А.С. Пушкин. Узник. И.И. Пущину. Зимнее утро.</w:t>
      </w:r>
    </w:p>
    <w:p w:rsidR="00B34775" w:rsidRPr="00C63B0A" w:rsidRDefault="00B34775" w:rsidP="00B347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М.Ю. Лермонтов. Парус. Тучи. «На севере диком…». Утес.</w:t>
      </w:r>
    </w:p>
    <w:p w:rsidR="00B34775" w:rsidRPr="00C63B0A" w:rsidRDefault="00B34775" w:rsidP="00B347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Н.А. Некрасов «Железная дорога» (фрагменты)</w:t>
      </w:r>
    </w:p>
    <w:p w:rsidR="00B34775" w:rsidRPr="00C63B0A" w:rsidRDefault="00B34775" w:rsidP="00B347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Ф.И. Тютчев. «Неохотно и несмело...»</w:t>
      </w:r>
    </w:p>
    <w:p w:rsidR="00B34775" w:rsidRPr="00C63B0A" w:rsidRDefault="00B34775" w:rsidP="00B347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А.А. Фет. «Ель рукавом мне тропинку завесила…»</w:t>
      </w:r>
    </w:p>
    <w:p w:rsidR="00B34775" w:rsidRPr="00C63B0A" w:rsidRDefault="00B34775" w:rsidP="00B347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А.А. Баратынский «Весна, весна! Как воздух чист…»</w:t>
      </w:r>
    </w:p>
    <w:p w:rsidR="00B34775" w:rsidRPr="00C63B0A" w:rsidRDefault="00B34775" w:rsidP="00B347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А.А. Блок. Летний вечер.</w:t>
      </w:r>
    </w:p>
    <w:p w:rsidR="00B34775" w:rsidRPr="00C63B0A" w:rsidRDefault="00B34775" w:rsidP="00B347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А.А. Ахматова «Перед весной бывают дни такие…» </w:t>
      </w:r>
    </w:p>
    <w:p w:rsidR="00B34775" w:rsidRPr="00C63B0A" w:rsidRDefault="00B34775" w:rsidP="00B347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1 – 2 стихотворения по теме «Великая Отечественная война.</w:t>
      </w:r>
    </w:p>
    <w:p w:rsidR="00780FFB" w:rsidRPr="00C63B0A" w:rsidRDefault="00780FFB">
      <w:pPr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44747" w:rsidRPr="00C63B0A" w:rsidRDefault="00A44747" w:rsidP="00A447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уроков литературы в 6 классе по программе В.Я.Коровиной (68 часов)</w:t>
      </w:r>
    </w:p>
    <w:tbl>
      <w:tblPr>
        <w:tblpPr w:leftFromText="180" w:rightFromText="180" w:vertAnchor="page" w:horzAnchor="margin" w:tblpX="-406" w:tblpY="2641"/>
        <w:tblW w:w="1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9"/>
        <w:gridCol w:w="793"/>
        <w:gridCol w:w="982"/>
        <w:gridCol w:w="992"/>
        <w:gridCol w:w="9933"/>
        <w:gridCol w:w="37"/>
        <w:gridCol w:w="6"/>
        <w:gridCol w:w="31"/>
        <w:gridCol w:w="15"/>
        <w:gridCol w:w="15"/>
        <w:gridCol w:w="28"/>
        <w:gridCol w:w="1842"/>
      </w:tblGrid>
      <w:tr w:rsidR="00A44747" w:rsidRPr="00C63B0A" w:rsidTr="00C63B0A">
        <w:trPr>
          <w:gridBefore w:val="1"/>
          <w:wBefore w:w="15" w:type="dxa"/>
          <w:trHeight w:val="300"/>
        </w:trPr>
        <w:tc>
          <w:tcPr>
            <w:tcW w:w="802" w:type="dxa"/>
            <w:gridSpan w:val="2"/>
            <w:vMerge w:val="restart"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74" w:type="dxa"/>
            <w:gridSpan w:val="2"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037" w:type="dxa"/>
            <w:gridSpan w:val="6"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70" w:type="dxa"/>
            <w:gridSpan w:val="2"/>
            <w:vMerge w:val="restart"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</w:t>
            </w:r>
          </w:p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часов</w:t>
            </w:r>
          </w:p>
        </w:tc>
      </w:tr>
      <w:tr w:rsidR="00A44747" w:rsidRPr="00C63B0A" w:rsidTr="00C63B0A">
        <w:trPr>
          <w:gridBefore w:val="1"/>
          <w:wBefore w:w="15" w:type="dxa"/>
          <w:trHeight w:val="330"/>
        </w:trPr>
        <w:tc>
          <w:tcPr>
            <w:tcW w:w="802" w:type="dxa"/>
            <w:gridSpan w:val="2"/>
            <w:vMerge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992" w:type="dxa"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0037" w:type="dxa"/>
            <w:gridSpan w:val="6"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747" w:rsidRPr="00C63B0A" w:rsidTr="00C63B0A">
        <w:trPr>
          <w:gridBefore w:val="1"/>
          <w:wBefore w:w="15" w:type="dxa"/>
          <w:trHeight w:val="150"/>
        </w:trPr>
        <w:tc>
          <w:tcPr>
            <w:tcW w:w="802" w:type="dxa"/>
            <w:gridSpan w:val="2"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Введение.(1ч.)</w:t>
            </w:r>
          </w:p>
        </w:tc>
        <w:tc>
          <w:tcPr>
            <w:tcW w:w="1870" w:type="dxa"/>
            <w:gridSpan w:val="2"/>
          </w:tcPr>
          <w:p w:rsidR="00A44747" w:rsidRPr="00C63B0A" w:rsidRDefault="00A44747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FA" w:rsidRPr="00C63B0A" w:rsidTr="00C63B0A">
        <w:trPr>
          <w:gridBefore w:val="1"/>
          <w:wBefore w:w="15" w:type="dxa"/>
          <w:trHeight w:val="150"/>
        </w:trPr>
        <w:tc>
          <w:tcPr>
            <w:tcW w:w="802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</w:tcPr>
          <w:p w:rsidR="00E16FFA" w:rsidRPr="00C63B0A" w:rsidRDefault="00AF2B05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FFA" w:rsidRPr="00C63B0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Писатели- создатели, хранители  и любители книги.</w:t>
            </w:r>
          </w:p>
        </w:tc>
        <w:tc>
          <w:tcPr>
            <w:tcW w:w="1870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C63B0A">
        <w:trPr>
          <w:gridBefore w:val="1"/>
          <w:wBefore w:w="15" w:type="dxa"/>
          <w:trHeight w:val="150"/>
        </w:trPr>
        <w:tc>
          <w:tcPr>
            <w:tcW w:w="802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E16FFA" w:rsidRPr="00C63B0A" w:rsidRDefault="00E16FFA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творчество.(3ч)</w:t>
            </w:r>
          </w:p>
        </w:tc>
        <w:tc>
          <w:tcPr>
            <w:tcW w:w="1870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FA" w:rsidRPr="00C63B0A" w:rsidTr="00C63B0A">
        <w:trPr>
          <w:gridBefore w:val="1"/>
          <w:wBefore w:w="15" w:type="dxa"/>
          <w:trHeight w:val="150"/>
        </w:trPr>
        <w:tc>
          <w:tcPr>
            <w:tcW w:w="802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</w:tcPr>
          <w:p w:rsidR="00E16FFA" w:rsidRPr="00C63B0A" w:rsidRDefault="008D51FD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FFA" w:rsidRPr="00C63B0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Вн.чт. Обрядовый фольклор. Календарно-обрядовые песни</w:t>
            </w:r>
          </w:p>
        </w:tc>
        <w:tc>
          <w:tcPr>
            <w:tcW w:w="1870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C63B0A">
        <w:trPr>
          <w:gridBefore w:val="1"/>
          <w:wBefore w:w="15" w:type="dxa"/>
          <w:trHeight w:val="652"/>
        </w:trPr>
        <w:tc>
          <w:tcPr>
            <w:tcW w:w="802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</w:tcPr>
          <w:p w:rsidR="00E16FFA" w:rsidRPr="00C63B0A" w:rsidRDefault="00AF2B05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6FFA" w:rsidRPr="00C63B0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 и поговорки как малый жанр фольклора. Загадки как малый жанр фольклора.</w:t>
            </w:r>
          </w:p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Р./р.Подготовка к сочинению «В чем красота и мудрость русских обрядов?»</w:t>
            </w:r>
          </w:p>
        </w:tc>
        <w:tc>
          <w:tcPr>
            <w:tcW w:w="1870" w:type="dxa"/>
            <w:gridSpan w:val="2"/>
          </w:tcPr>
          <w:p w:rsidR="00E16FFA" w:rsidRPr="00C63B0A" w:rsidRDefault="008D51FD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FA" w:rsidRPr="00C63B0A" w:rsidTr="00C63B0A">
        <w:trPr>
          <w:gridBefore w:val="1"/>
          <w:wBefore w:w="15" w:type="dxa"/>
          <w:trHeight w:val="280"/>
        </w:trPr>
        <w:tc>
          <w:tcPr>
            <w:tcW w:w="802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E16FFA" w:rsidRPr="00C63B0A" w:rsidRDefault="00E16FFA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Древняя литература. (1ч)</w:t>
            </w:r>
          </w:p>
        </w:tc>
        <w:tc>
          <w:tcPr>
            <w:tcW w:w="1870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FA" w:rsidRPr="00C63B0A" w:rsidTr="00C63B0A">
        <w:trPr>
          <w:gridBefore w:val="1"/>
          <w:wBefore w:w="15" w:type="dxa"/>
          <w:trHeight w:val="150"/>
        </w:trPr>
        <w:tc>
          <w:tcPr>
            <w:tcW w:w="802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2" w:type="dxa"/>
          </w:tcPr>
          <w:p w:rsidR="00E16FFA" w:rsidRPr="00C63B0A" w:rsidRDefault="00AF2B05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1FD" w:rsidRPr="00C6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FFA" w:rsidRPr="00C63B0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летописи. «Повесть временных лет».Отражение народных идеалов в летописях.</w:t>
            </w:r>
          </w:p>
        </w:tc>
        <w:tc>
          <w:tcPr>
            <w:tcW w:w="1870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C63B0A">
        <w:trPr>
          <w:gridBefore w:val="1"/>
          <w:wBefore w:w="15" w:type="dxa"/>
          <w:trHeight w:val="150"/>
        </w:trPr>
        <w:tc>
          <w:tcPr>
            <w:tcW w:w="802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E16FFA" w:rsidRPr="00C63B0A" w:rsidRDefault="00E16FFA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18в. (1ч.)</w:t>
            </w:r>
          </w:p>
        </w:tc>
        <w:tc>
          <w:tcPr>
            <w:tcW w:w="1870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FA" w:rsidRPr="00C63B0A" w:rsidTr="00C63B0A">
        <w:trPr>
          <w:gridBefore w:val="1"/>
          <w:wBefore w:w="15" w:type="dxa"/>
          <w:trHeight w:val="150"/>
        </w:trPr>
        <w:tc>
          <w:tcPr>
            <w:tcW w:w="802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</w:tcPr>
          <w:p w:rsidR="00E16FFA" w:rsidRPr="00C63B0A" w:rsidRDefault="00E16FFA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B05" w:rsidRPr="00C6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16FFA" w:rsidRPr="00C63B0A" w:rsidRDefault="00E16FFA" w:rsidP="00AA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басни. И.И.Дмитриев «Муха».</w:t>
            </w:r>
            <w:r w:rsid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Осуждение</w:t>
            </w:r>
            <w:r w:rsidR="00AA1D9E"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бездел</w:t>
            </w:r>
            <w:r w:rsidR="00AA1D9E"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лени,  хвастовства. Аллегория и мораль в басне</w:t>
            </w:r>
          </w:p>
        </w:tc>
        <w:tc>
          <w:tcPr>
            <w:tcW w:w="1870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C63B0A">
        <w:trPr>
          <w:gridBefore w:val="1"/>
          <w:wBefore w:w="15" w:type="dxa"/>
        </w:trPr>
        <w:tc>
          <w:tcPr>
            <w:tcW w:w="802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E16FFA" w:rsidRPr="00C63B0A" w:rsidRDefault="00E16FFA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19в. (31ч.)</w:t>
            </w:r>
          </w:p>
        </w:tc>
        <w:tc>
          <w:tcPr>
            <w:tcW w:w="1870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FA" w:rsidRPr="00C63B0A" w:rsidTr="00C63B0A">
        <w:trPr>
          <w:gridBefore w:val="1"/>
          <w:wBefore w:w="15" w:type="dxa"/>
        </w:trPr>
        <w:tc>
          <w:tcPr>
            <w:tcW w:w="802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dxa"/>
          </w:tcPr>
          <w:p w:rsidR="00E16FFA" w:rsidRPr="00C63B0A" w:rsidRDefault="008D51FD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6FFA" w:rsidRPr="00C63B0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И.А.Крылов..Роль власти и народа в достижении общественного блага. «Листы и  корни</w:t>
            </w:r>
          </w:p>
        </w:tc>
        <w:tc>
          <w:tcPr>
            <w:tcW w:w="1870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2" w:type="dxa"/>
          </w:tcPr>
          <w:p w:rsidR="00E16FFA" w:rsidRPr="00C63B0A" w:rsidRDefault="00E16FFA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B05" w:rsidRPr="00C6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И.А.Крылов. «Осел и Соловей». Развитие понятия об аллегории.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2" w:type="dxa"/>
          </w:tcPr>
          <w:p w:rsidR="00E16FFA" w:rsidRPr="00C63B0A" w:rsidRDefault="00E16FFA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1FD" w:rsidRPr="00C6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 Стихотворение «Узник как выражение вольнолюбивых устремлений поэта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2" w:type="dxa"/>
          </w:tcPr>
          <w:p w:rsidR="00E16FFA" w:rsidRPr="00C63B0A" w:rsidRDefault="00AF2B05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 «Зимнее утро».</w:t>
            </w:r>
            <w:r w:rsid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поэтическая идея стихотворения.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2" w:type="dxa"/>
          </w:tcPr>
          <w:p w:rsidR="00E16FFA" w:rsidRPr="00C63B0A" w:rsidRDefault="008D51FD" w:rsidP="008D51FD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1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FFA" w:rsidRPr="00C63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Пушкин. Тема дружбы в стихотворении «И. И. Пущину».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2" w:type="dxa"/>
          </w:tcPr>
          <w:p w:rsidR="00E16FFA" w:rsidRPr="00C63B0A" w:rsidRDefault="00AF2B05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6FFA" w:rsidRPr="00C63B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43725B" w:rsidP="00C63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E16FFA"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Пушкин. Цикл «Повести Белкина». «Барышня-крестьянка». Сюжет и герои повести.</w:t>
            </w:r>
            <w:r w:rsid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Пушкин «Выстрел».М</w:t>
            </w:r>
            <w:r w:rsidR="00E16FFA"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астерство композиции повести.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2" w:type="dxa"/>
          </w:tcPr>
          <w:p w:rsidR="00E16FFA" w:rsidRPr="00C63B0A" w:rsidRDefault="008D51FD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6FFA" w:rsidRPr="00C63B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«Дубровский». Картины жизни русского барства. Конфликт Андрея Дубровского и Кирилы Троекурова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2" w:type="dxa"/>
          </w:tcPr>
          <w:p w:rsidR="00E16FFA" w:rsidRPr="00C63B0A" w:rsidRDefault="00E16FFA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B05" w:rsidRPr="00C6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эпизода «Пожар в Кистеневке». Роль эпизода в повести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82" w:type="dxa"/>
          </w:tcPr>
          <w:p w:rsidR="00E16FFA" w:rsidRPr="00C63B0A" w:rsidRDefault="00E16FFA" w:rsidP="008D51FD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1FD" w:rsidRPr="00C6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Романтическая история любви Владимира Дубровского и Маши Троекуровой. Развитие понятия о композиции художественного произведения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2" w:type="dxa"/>
          </w:tcPr>
          <w:p w:rsidR="00E16FFA" w:rsidRPr="00C63B0A" w:rsidRDefault="00E16FFA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B05" w:rsidRPr="00C6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Подготовка к домашнему сочинению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2" w:type="dxa"/>
          </w:tcPr>
          <w:p w:rsidR="00E16FFA" w:rsidRPr="00C63B0A" w:rsidRDefault="00E16FFA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1FD" w:rsidRPr="00C6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 Тестирование по творчеству Пушкина.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2" w:type="dxa"/>
          </w:tcPr>
          <w:p w:rsidR="00E16FFA" w:rsidRPr="00C63B0A" w:rsidRDefault="00AF2B05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Ю. Лермонтов. «Тучи». Основное настроение и композиция стихотворения. 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2" w:type="dxa"/>
          </w:tcPr>
          <w:p w:rsidR="00E16FFA" w:rsidRPr="00C63B0A" w:rsidRDefault="008D51FD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2B05" w:rsidRPr="00C63B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Антитеза как основной композиционный прием в стихотворениях М. Ю. Лермонтова «Листок», «Утес», «На севере диком...». 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2B05" w:rsidRPr="00C63B0A" w:rsidTr="008D51FD">
        <w:trPr>
          <w:trHeight w:val="150"/>
        </w:trPr>
        <w:tc>
          <w:tcPr>
            <w:tcW w:w="817" w:type="dxa"/>
            <w:gridSpan w:val="3"/>
          </w:tcPr>
          <w:p w:rsidR="00AF2B05" w:rsidRPr="00C63B0A" w:rsidRDefault="00AF2B05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AF2B05" w:rsidRPr="00C63B0A" w:rsidRDefault="00AF2B05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2B05" w:rsidRPr="00C63B0A" w:rsidRDefault="00AF2B05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AF2B05" w:rsidRPr="00C63B0A" w:rsidRDefault="00AF2B05" w:rsidP="0004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885" w:type="dxa"/>
            <w:gridSpan w:val="3"/>
          </w:tcPr>
          <w:p w:rsidR="00AF2B05" w:rsidRPr="00C63B0A" w:rsidRDefault="00AF2B05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FA" w:rsidRPr="00C63B0A" w:rsidTr="00C63B0A">
        <w:trPr>
          <w:trHeight w:val="442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2" w:type="dxa"/>
          </w:tcPr>
          <w:p w:rsidR="00E16FFA" w:rsidRPr="00C63B0A" w:rsidRDefault="00E16FFA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B05" w:rsidRPr="00C6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Лермонтов. «Три пальмы». Разрушение красоты и гармонии человека с миром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2" w:type="dxa"/>
          </w:tcPr>
          <w:p w:rsidR="00E16FFA" w:rsidRPr="00C63B0A" w:rsidRDefault="00E16FFA" w:rsidP="0004277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1FD" w:rsidRPr="00C6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Вн.чт.Н. В. Гоголь. «Старосветские помещики»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2" w:type="dxa"/>
          </w:tcPr>
          <w:p w:rsidR="00E16FFA" w:rsidRPr="00C63B0A" w:rsidRDefault="00AF2B05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6FFA" w:rsidRPr="00C63B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С. Тургенев. «Бежин луг». Духовный мир крестьянских детей. 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2" w:type="dxa"/>
          </w:tcPr>
          <w:p w:rsidR="00E16FFA" w:rsidRPr="00C63B0A" w:rsidRDefault="00E16FFA" w:rsidP="0004277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1FD" w:rsidRPr="00C6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C63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верования и предания. Юмор автора.</w:t>
            </w:r>
            <w:r w:rsid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картин природы в рассказе.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trHeight w:val="150"/>
        </w:trPr>
        <w:tc>
          <w:tcPr>
            <w:tcW w:w="817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2" w:type="dxa"/>
          </w:tcPr>
          <w:p w:rsidR="00E16FFA" w:rsidRPr="00C63B0A" w:rsidRDefault="00AF2B05" w:rsidP="0004277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5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И. Тютчев. Особенности изображения природы в лирике Ф. И. Тютчева. «Неохотно и несмело...». «С поляны коршун поднялся...». </w:t>
            </w:r>
          </w:p>
        </w:tc>
        <w:tc>
          <w:tcPr>
            <w:tcW w:w="1885" w:type="dxa"/>
            <w:gridSpan w:val="3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8D51FD">
        <w:trPr>
          <w:gridBefore w:val="1"/>
          <w:wBefore w:w="15" w:type="dxa"/>
          <w:trHeight w:val="150"/>
        </w:trPr>
        <w:tc>
          <w:tcPr>
            <w:tcW w:w="802" w:type="dxa"/>
            <w:gridSpan w:val="2"/>
          </w:tcPr>
          <w:p w:rsidR="00E16FFA" w:rsidRPr="00C63B0A" w:rsidRDefault="00E16FFA" w:rsidP="008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2" w:type="dxa"/>
          </w:tcPr>
          <w:p w:rsidR="00E16FFA" w:rsidRPr="00C63B0A" w:rsidRDefault="008D51FD" w:rsidP="0004277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F2B05" w:rsidRPr="00C63B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 Тютчев. «Листья». Обучение анализу одного стихотворения</w:t>
            </w:r>
          </w:p>
        </w:tc>
        <w:tc>
          <w:tcPr>
            <w:tcW w:w="1870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C63B0A">
        <w:trPr>
          <w:gridBefore w:val="1"/>
          <w:wBefore w:w="15" w:type="dxa"/>
          <w:trHeight w:val="644"/>
        </w:trPr>
        <w:tc>
          <w:tcPr>
            <w:tcW w:w="802" w:type="dxa"/>
            <w:gridSpan w:val="2"/>
          </w:tcPr>
          <w:p w:rsidR="00E16FFA" w:rsidRPr="00C63B0A" w:rsidRDefault="00E16FFA" w:rsidP="008D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2" w:type="dxa"/>
          </w:tcPr>
          <w:p w:rsidR="00E16FFA" w:rsidRPr="00C63B0A" w:rsidRDefault="00AF2B05" w:rsidP="0004277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FFA" w:rsidRPr="00C63B0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Ф ет. «Ель рукавом мне тропинку завесила...». Природа как воплощение прекрасного. Эстетизация деталей.</w:t>
            </w:r>
          </w:p>
        </w:tc>
        <w:tc>
          <w:tcPr>
            <w:tcW w:w="1870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FFA" w:rsidRPr="00C63B0A" w:rsidTr="00C63B0A">
        <w:trPr>
          <w:gridBefore w:val="1"/>
          <w:wBefore w:w="15" w:type="dxa"/>
          <w:trHeight w:val="552"/>
        </w:trPr>
        <w:tc>
          <w:tcPr>
            <w:tcW w:w="802" w:type="dxa"/>
            <w:gridSpan w:val="2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2" w:type="dxa"/>
          </w:tcPr>
          <w:p w:rsidR="00E16FFA" w:rsidRPr="00C63B0A" w:rsidRDefault="008D51FD" w:rsidP="0004277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FFA" w:rsidRPr="00C63B0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16FFA" w:rsidRPr="00C63B0A" w:rsidRDefault="00E16FFA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Фет. «Еще майская ночь». Переплетение и взаимодействие тем природы и любви.</w:t>
            </w:r>
          </w:p>
        </w:tc>
        <w:tc>
          <w:tcPr>
            <w:tcW w:w="1870" w:type="dxa"/>
            <w:gridSpan w:val="2"/>
          </w:tcPr>
          <w:p w:rsidR="00E16FFA" w:rsidRPr="00C63B0A" w:rsidRDefault="008D51FD" w:rsidP="0004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C63B0A">
        <w:trPr>
          <w:gridBefore w:val="1"/>
          <w:wBefore w:w="15" w:type="dxa"/>
          <w:trHeight w:val="552"/>
        </w:trPr>
        <w:tc>
          <w:tcPr>
            <w:tcW w:w="802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B2B9B" w:rsidRPr="00C63B0A" w:rsidRDefault="00EB2B9B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Р.Р. </w:t>
            </w:r>
            <w:r w:rsidR="008D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сихологизм, гармоничность, поэтичность речи Тютчева и Фета.</w:t>
            </w:r>
          </w:p>
        </w:tc>
        <w:tc>
          <w:tcPr>
            <w:tcW w:w="1870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8D51FD">
        <w:trPr>
          <w:gridBefore w:val="1"/>
          <w:wBefore w:w="15" w:type="dxa"/>
          <w:trHeight w:val="417"/>
        </w:trPr>
        <w:tc>
          <w:tcPr>
            <w:tcW w:w="802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Н.А.Некрасов «Железная дорога». Картины подневольного труда. </w:t>
            </w:r>
          </w:p>
        </w:tc>
        <w:tc>
          <w:tcPr>
            <w:tcW w:w="1870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8D51FD">
        <w:trPr>
          <w:gridBefore w:val="1"/>
          <w:wBefore w:w="15" w:type="dxa"/>
          <w:trHeight w:val="417"/>
        </w:trPr>
        <w:tc>
          <w:tcPr>
            <w:tcW w:w="802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Своеобразие композиции стих. Н.А.Некрасова «Железная дорога»: эпиграф, диалог – спор, роль пейзажа.</w:t>
            </w:r>
          </w:p>
        </w:tc>
        <w:tc>
          <w:tcPr>
            <w:tcW w:w="1870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8D51FD">
        <w:trPr>
          <w:gridBefore w:val="1"/>
          <w:wBefore w:w="15" w:type="dxa"/>
          <w:trHeight w:val="417"/>
        </w:trPr>
        <w:tc>
          <w:tcPr>
            <w:tcW w:w="802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Вн.чт. А.Некрасов. Историческая поэма «Дедушка». Декабристская тема.</w:t>
            </w:r>
          </w:p>
        </w:tc>
        <w:tc>
          <w:tcPr>
            <w:tcW w:w="1870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C63B0A">
        <w:trPr>
          <w:gridBefore w:val="1"/>
          <w:wBefore w:w="15" w:type="dxa"/>
          <w:trHeight w:val="500"/>
        </w:trPr>
        <w:tc>
          <w:tcPr>
            <w:tcW w:w="802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творчеству М.Лермонтова, Ф.Тютчева, А.Фета и др. </w:t>
            </w:r>
          </w:p>
        </w:tc>
        <w:tc>
          <w:tcPr>
            <w:tcW w:w="1870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8D51FD">
        <w:trPr>
          <w:gridBefore w:val="1"/>
          <w:wBefore w:w="15" w:type="dxa"/>
          <w:trHeight w:val="544"/>
        </w:trPr>
        <w:tc>
          <w:tcPr>
            <w:tcW w:w="802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Н.С.Лесков. «Левша». Понятие о сказе. </w:t>
            </w:r>
          </w:p>
        </w:tc>
        <w:tc>
          <w:tcPr>
            <w:tcW w:w="1870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C63B0A">
        <w:trPr>
          <w:gridBefore w:val="1"/>
          <w:wBefore w:w="15" w:type="dxa"/>
          <w:trHeight w:val="412"/>
        </w:trPr>
        <w:tc>
          <w:tcPr>
            <w:tcW w:w="802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B2B9B" w:rsidRPr="00EB2B9B" w:rsidRDefault="00EB2B9B" w:rsidP="00EB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870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B9B" w:rsidRPr="00C63B0A" w:rsidTr="00C63B0A">
        <w:trPr>
          <w:gridBefore w:val="1"/>
          <w:wBefore w:w="15" w:type="dxa"/>
          <w:trHeight w:val="277"/>
        </w:trPr>
        <w:tc>
          <w:tcPr>
            <w:tcW w:w="802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Р.Р.Особенности языка повести Н. С. Лескова «Левша». Подготовка к сочинению.</w:t>
            </w:r>
          </w:p>
        </w:tc>
        <w:tc>
          <w:tcPr>
            <w:tcW w:w="1870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8D51FD">
        <w:trPr>
          <w:gridBefore w:val="1"/>
          <w:wBefore w:w="15" w:type="dxa"/>
          <w:trHeight w:val="438"/>
        </w:trPr>
        <w:tc>
          <w:tcPr>
            <w:tcW w:w="802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7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Вн.чт.А. П. Чехов. «Пересолил», «Лошадиная фамилия» и другие рассказы Антоши Чехонте</w:t>
            </w:r>
          </w:p>
        </w:tc>
        <w:tc>
          <w:tcPr>
            <w:tcW w:w="184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8D51FD">
        <w:trPr>
          <w:gridBefore w:val="1"/>
          <w:wBefore w:w="15" w:type="dxa"/>
          <w:trHeight w:val="626"/>
        </w:trPr>
        <w:tc>
          <w:tcPr>
            <w:tcW w:w="802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П. Чехов. «Толстый и тонкий». Разоблачение лицемерия в рассказе. </w:t>
            </w:r>
          </w:p>
        </w:tc>
        <w:tc>
          <w:tcPr>
            <w:tcW w:w="1870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C63B0A">
        <w:trPr>
          <w:gridBefore w:val="1"/>
          <w:wBefore w:w="15" w:type="dxa"/>
          <w:trHeight w:val="428"/>
        </w:trPr>
        <w:tc>
          <w:tcPr>
            <w:tcW w:w="802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Родная природа в стихотворениях русских поэтов </w:t>
            </w: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 </w:t>
            </w:r>
          </w:p>
          <w:p w:rsidR="00EB2B9B" w:rsidRPr="00C63B0A" w:rsidRDefault="00EB2B9B" w:rsidP="00EB2B9B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0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D90F3D">
        <w:trPr>
          <w:gridBefore w:val="1"/>
          <w:wBefore w:w="15" w:type="dxa"/>
          <w:trHeight w:val="440"/>
        </w:trPr>
        <w:tc>
          <w:tcPr>
            <w:tcW w:w="802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 20в. (19ч.)</w:t>
            </w:r>
          </w:p>
        </w:tc>
        <w:tc>
          <w:tcPr>
            <w:tcW w:w="1870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B9B" w:rsidRPr="00C63B0A" w:rsidTr="008D51FD">
        <w:trPr>
          <w:gridBefore w:val="1"/>
          <w:wBefore w:w="15" w:type="dxa"/>
          <w:trHeight w:val="647"/>
        </w:trPr>
        <w:tc>
          <w:tcPr>
            <w:tcW w:w="802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7" w:type="dxa"/>
            <w:gridSpan w:val="6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П. Платонов. Слово о писателе.  «Неизвестный цветок». Прекрасное — вокруг нас. </w:t>
            </w:r>
          </w:p>
        </w:tc>
        <w:tc>
          <w:tcPr>
            <w:tcW w:w="1870" w:type="dxa"/>
            <w:gridSpan w:val="2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C63B0A">
        <w:trPr>
          <w:gridBefore w:val="2"/>
          <w:wBefore w:w="24" w:type="dxa"/>
          <w:trHeight w:val="525"/>
        </w:trPr>
        <w:tc>
          <w:tcPr>
            <w:tcW w:w="793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7" w:type="dxa"/>
            <w:gridSpan w:val="4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Вн.чт.А. С. Грин. «Алые паруса». Победа романтической мечты над реальностью жизни. </w:t>
            </w:r>
          </w:p>
        </w:tc>
        <w:tc>
          <w:tcPr>
            <w:tcW w:w="1900" w:type="dxa"/>
            <w:gridSpan w:val="4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8D51FD">
        <w:trPr>
          <w:gridBefore w:val="2"/>
          <w:wBefore w:w="24" w:type="dxa"/>
          <w:trHeight w:val="417"/>
        </w:trPr>
        <w:tc>
          <w:tcPr>
            <w:tcW w:w="793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7" w:type="dxa"/>
            <w:gridSpan w:val="4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М. Пришвин.Слово о писателе. «Кладовая солнца». Нравственная суть взаимоотношений Митраши и Насти</w:t>
            </w:r>
          </w:p>
        </w:tc>
        <w:tc>
          <w:tcPr>
            <w:tcW w:w="1900" w:type="dxa"/>
            <w:gridSpan w:val="4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D90F3D">
        <w:trPr>
          <w:gridBefore w:val="2"/>
          <w:wBefore w:w="24" w:type="dxa"/>
          <w:trHeight w:val="403"/>
        </w:trPr>
        <w:tc>
          <w:tcPr>
            <w:tcW w:w="793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7" w:type="dxa"/>
            <w:gridSpan w:val="4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природы.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эпизода.</w:t>
            </w:r>
          </w:p>
        </w:tc>
        <w:tc>
          <w:tcPr>
            <w:tcW w:w="1900" w:type="dxa"/>
            <w:gridSpan w:val="4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8D51FD">
        <w:trPr>
          <w:gridBefore w:val="2"/>
          <w:wBefore w:w="24" w:type="dxa"/>
          <w:trHeight w:val="438"/>
        </w:trPr>
        <w:tc>
          <w:tcPr>
            <w:tcW w:w="793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7" w:type="dxa"/>
            <w:gridSpan w:val="4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композиции и смысл названия сказки -были М. М. Пришвина «Кладовая солнца». Подготовка к сочинению</w:t>
            </w:r>
          </w:p>
        </w:tc>
        <w:tc>
          <w:tcPr>
            <w:tcW w:w="1900" w:type="dxa"/>
            <w:gridSpan w:val="4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B9B" w:rsidRPr="00C63B0A" w:rsidTr="008D51FD">
        <w:trPr>
          <w:gridBefore w:val="2"/>
          <w:wBefore w:w="24" w:type="dxa"/>
          <w:trHeight w:val="438"/>
        </w:trPr>
        <w:tc>
          <w:tcPr>
            <w:tcW w:w="793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2" w:type="dxa"/>
          </w:tcPr>
          <w:p w:rsidR="00EB2B9B" w:rsidRPr="00C63B0A" w:rsidRDefault="00EB2B9B" w:rsidP="00EB2B9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7" w:type="dxa"/>
            <w:gridSpan w:val="4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Р.Р.Классное сочинение «Человек и природа в сказке-были М.М.Пришвина «Кладовая солнца»</w:t>
            </w:r>
          </w:p>
        </w:tc>
        <w:tc>
          <w:tcPr>
            <w:tcW w:w="1900" w:type="dxa"/>
            <w:gridSpan w:val="4"/>
          </w:tcPr>
          <w:p w:rsidR="00EB2B9B" w:rsidRPr="00C63B0A" w:rsidRDefault="00EB2B9B" w:rsidP="00EB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EB2B9B">
        <w:trPr>
          <w:gridBefore w:val="2"/>
          <w:wBefore w:w="24" w:type="dxa"/>
          <w:trHeight w:val="613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7" w:type="dxa"/>
            <w:gridSpan w:val="4"/>
          </w:tcPr>
          <w:p w:rsidR="008D1212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русских поэтов о Великой Отечественной войне. Обучению выразительному чтению.</w:t>
            </w:r>
          </w:p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войны в стихотворении Д.Самойлова «Сороковые»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  <w:gridSpan w:val="4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8D51FD">
        <w:trPr>
          <w:gridBefore w:val="2"/>
          <w:wBefore w:w="24" w:type="dxa"/>
          <w:trHeight w:val="271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7" w:type="dxa"/>
            <w:gridSpan w:val="4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Вн.чт.  А.А.Лиханов. «Последние холода».</w:t>
            </w:r>
          </w:p>
        </w:tc>
        <w:tc>
          <w:tcPr>
            <w:tcW w:w="1900" w:type="dxa"/>
            <w:gridSpan w:val="4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C63B0A">
        <w:trPr>
          <w:gridBefore w:val="2"/>
          <w:wBefore w:w="24" w:type="dxa"/>
          <w:trHeight w:val="522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В.П.Астафьев. «Конь с розовой гривой». Картины жизни и быта сибирской деревни. Юмор в рассказе. Народная речь. 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C63B0A">
        <w:trPr>
          <w:gridBefore w:val="2"/>
          <w:wBefore w:w="24" w:type="dxa"/>
          <w:trHeight w:val="522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Р.Р. Астафьев В.П.  </w:t>
            </w: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«Конь с розовой гривой».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Юмор в рассказе. Подготовка к д/сочинению.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C63B0A">
        <w:trPr>
          <w:gridBefore w:val="2"/>
          <w:wBefore w:w="24" w:type="dxa"/>
          <w:trHeight w:val="516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В.Г.Распутин. Герои рассказа «Уроки французского»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C63B0A">
        <w:trPr>
          <w:gridBefore w:val="2"/>
          <w:wBefore w:w="24" w:type="dxa"/>
          <w:trHeight w:val="566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Р.р. Нравственные проблемы рассказа В. Г. Распутина «Уроки французского» 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C63B0A">
        <w:trPr>
          <w:gridBefore w:val="2"/>
          <w:wBefore w:w="24" w:type="dxa"/>
          <w:trHeight w:val="546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«Нравственный выбор моего ровесника в произведениях В.П.Астафьева и В.Г.Распутина».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8D51FD">
        <w:trPr>
          <w:gridBefore w:val="2"/>
          <w:wBefore w:w="24" w:type="dxa"/>
          <w:trHeight w:val="511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Н.М.Рубцов. Человек и природа в его «тихой» лирике.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C63B0A">
        <w:trPr>
          <w:gridBefore w:val="2"/>
          <w:wBefore w:w="24" w:type="dxa"/>
          <w:trHeight w:val="554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Ф.Искандер. Влияние учителя на формирование детского характера.»Тринадцатый подвиг Геракла»</w:t>
            </w:r>
          </w:p>
        </w:tc>
        <w:tc>
          <w:tcPr>
            <w:tcW w:w="1974" w:type="dxa"/>
            <w:gridSpan w:val="7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C63B0A">
        <w:trPr>
          <w:gridBefore w:val="2"/>
          <w:wBefore w:w="24" w:type="dxa"/>
          <w:trHeight w:val="419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Н.Лескова, А.Чехова, М.Пришвина</w:t>
            </w:r>
          </w:p>
        </w:tc>
        <w:tc>
          <w:tcPr>
            <w:tcW w:w="1974" w:type="dxa"/>
            <w:gridSpan w:val="7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8D51FD">
        <w:trPr>
          <w:gridBefore w:val="2"/>
          <w:wBefore w:w="24" w:type="dxa"/>
          <w:trHeight w:val="517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природа в русской поэзии 20 века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8D51FD">
        <w:trPr>
          <w:gridBefore w:val="2"/>
          <w:wBefore w:w="24" w:type="dxa"/>
          <w:trHeight w:val="511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А.А.Ахматова. Слово о поэте. Обучение анализу стихотворения.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C63B0A">
        <w:trPr>
          <w:gridBefore w:val="2"/>
          <w:wBefore w:w="24" w:type="dxa"/>
          <w:trHeight w:val="398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ind w:right="16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В.М.Шукшин. Слово о писателе. Особенности героев Шукшина.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D90F3D">
        <w:trPr>
          <w:gridBefore w:val="2"/>
          <w:wBefore w:w="24" w:type="dxa"/>
          <w:trHeight w:val="391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народов России.(1ч.)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12" w:rsidRPr="00C63B0A" w:rsidTr="00C63B0A">
        <w:trPr>
          <w:gridBefore w:val="2"/>
          <w:wBefore w:w="24" w:type="dxa"/>
          <w:trHeight w:val="470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ind w:right="16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Вн.чт. К.Кулиев Тема Родины и народа.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C63B0A">
        <w:trPr>
          <w:gridBefore w:val="2"/>
          <w:wBefore w:w="24" w:type="dxa"/>
          <w:trHeight w:val="364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Default="008D1212" w:rsidP="008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  <w:p w:rsidR="008D1212" w:rsidRPr="00C63B0A" w:rsidRDefault="008D1212" w:rsidP="008D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литература.(11ч)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12" w:rsidRPr="00C63B0A" w:rsidTr="00C63B0A">
        <w:trPr>
          <w:gridBefore w:val="2"/>
          <w:wBefore w:w="24" w:type="dxa"/>
          <w:trHeight w:val="272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Греции. Подвиги Древней Греции.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8D51FD">
        <w:trPr>
          <w:gridBefore w:val="2"/>
          <w:wBefore w:w="24" w:type="dxa"/>
          <w:trHeight w:val="514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Геродот. Слово о писателе и историке. Отличие мифа от сказки.</w:t>
            </w:r>
          </w:p>
        </w:tc>
        <w:tc>
          <w:tcPr>
            <w:tcW w:w="1937" w:type="dxa"/>
            <w:gridSpan w:val="6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8D51FD">
        <w:trPr>
          <w:gridBefore w:val="2"/>
          <w:wBefore w:w="24" w:type="dxa"/>
          <w:trHeight w:val="507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6" w:type="dxa"/>
            <w:gridSpan w:val="3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Вн.чт. Гомер. Слово о Гомере. Понятие о героическом эпосе.</w:t>
            </w:r>
          </w:p>
        </w:tc>
        <w:tc>
          <w:tcPr>
            <w:tcW w:w="1931" w:type="dxa"/>
            <w:gridSpan w:val="5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8D51FD">
        <w:trPr>
          <w:gridBefore w:val="2"/>
          <w:wBefore w:w="24" w:type="dxa"/>
          <w:trHeight w:val="501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6" w:type="dxa"/>
            <w:gridSpan w:val="3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Вн.чт. М.Сервантес Сааведра. «Дон Кихот».Проблема истинных и ложных идеалов.</w:t>
            </w:r>
          </w:p>
        </w:tc>
        <w:tc>
          <w:tcPr>
            <w:tcW w:w="1931" w:type="dxa"/>
            <w:gridSpan w:val="5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C63B0A">
        <w:trPr>
          <w:gridBefore w:val="2"/>
          <w:wBefore w:w="24" w:type="dxa"/>
          <w:trHeight w:val="416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6" w:type="dxa"/>
            <w:gridSpan w:val="3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Ф.Шиллер. Проблемы благородства, достоинства и чести.</w:t>
            </w:r>
          </w:p>
        </w:tc>
        <w:tc>
          <w:tcPr>
            <w:tcW w:w="1931" w:type="dxa"/>
            <w:gridSpan w:val="5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8D51FD">
        <w:trPr>
          <w:gridBefore w:val="2"/>
          <w:wBefore w:w="24" w:type="dxa"/>
          <w:trHeight w:val="563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6" w:type="dxa"/>
            <w:gridSpan w:val="3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Вн.чт. П.Мериме. Новелла «МатеоФальконе».Конфликт естественной жизни и цивилизованного общества.</w:t>
            </w:r>
          </w:p>
        </w:tc>
        <w:tc>
          <w:tcPr>
            <w:tcW w:w="1931" w:type="dxa"/>
            <w:gridSpan w:val="5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D90F3D">
        <w:trPr>
          <w:gridBefore w:val="2"/>
          <w:wBefore w:w="24" w:type="dxa"/>
          <w:trHeight w:val="653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6" w:type="dxa"/>
            <w:gridSpan w:val="3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Вн.чт. М.Твен «Приключения Гекльберри Финна. Дружба Тома и Гека. </w:t>
            </w:r>
          </w:p>
        </w:tc>
        <w:tc>
          <w:tcPr>
            <w:tcW w:w="1931" w:type="dxa"/>
            <w:gridSpan w:val="5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D90F3D">
        <w:trPr>
          <w:gridBefore w:val="2"/>
          <w:wBefore w:w="24" w:type="dxa"/>
          <w:trHeight w:val="653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6" w:type="dxa"/>
            <w:gridSpan w:val="3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М.Твен «Приключения Гекльберри Финна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создания комического. Юмор в произведении.</w:t>
            </w:r>
          </w:p>
        </w:tc>
        <w:tc>
          <w:tcPr>
            <w:tcW w:w="1931" w:type="dxa"/>
            <w:gridSpan w:val="5"/>
          </w:tcPr>
          <w:p w:rsidR="008D1212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C63B0A">
        <w:trPr>
          <w:gridBefore w:val="2"/>
          <w:wBefore w:w="24" w:type="dxa"/>
          <w:trHeight w:val="626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6" w:type="dxa"/>
            <w:gridSpan w:val="3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Вн.чт. А.де Сент-Экзюпери. Слово о писателе. Маленький </w:t>
            </w:r>
          </w:p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 как философская сказка.</w:t>
            </w:r>
          </w:p>
        </w:tc>
        <w:tc>
          <w:tcPr>
            <w:tcW w:w="1931" w:type="dxa"/>
            <w:gridSpan w:val="5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C63B0A">
        <w:trPr>
          <w:gridBefore w:val="2"/>
          <w:wBefore w:w="24" w:type="dxa"/>
          <w:trHeight w:val="564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6" w:type="dxa"/>
            <w:gridSpan w:val="3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контроля.  «Что изменило во мне изучение литературы в 6классе»</w:t>
            </w:r>
          </w:p>
        </w:tc>
        <w:tc>
          <w:tcPr>
            <w:tcW w:w="1931" w:type="dxa"/>
            <w:gridSpan w:val="5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8D51FD">
        <w:trPr>
          <w:gridBefore w:val="2"/>
          <w:wBefore w:w="24" w:type="dxa"/>
          <w:trHeight w:val="564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6" w:type="dxa"/>
            <w:gridSpan w:val="3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Урок-праздник «Путешествие по стране Литературии»</w:t>
            </w:r>
          </w:p>
        </w:tc>
        <w:tc>
          <w:tcPr>
            <w:tcW w:w="1931" w:type="dxa"/>
            <w:gridSpan w:val="5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212" w:rsidRPr="00C63B0A" w:rsidTr="008D51FD">
        <w:trPr>
          <w:gridBefore w:val="2"/>
          <w:wBefore w:w="24" w:type="dxa"/>
          <w:trHeight w:val="546"/>
        </w:trPr>
        <w:tc>
          <w:tcPr>
            <w:tcW w:w="793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2" w:type="dxa"/>
          </w:tcPr>
          <w:p w:rsidR="008D1212" w:rsidRPr="00C63B0A" w:rsidRDefault="008D1212" w:rsidP="008D12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6" w:type="dxa"/>
            <w:gridSpan w:val="3"/>
          </w:tcPr>
          <w:p w:rsidR="008D1212" w:rsidRPr="00C63B0A" w:rsidRDefault="008D1212" w:rsidP="008D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лето</w:t>
            </w:r>
          </w:p>
        </w:tc>
        <w:tc>
          <w:tcPr>
            <w:tcW w:w="1931" w:type="dxa"/>
            <w:gridSpan w:val="5"/>
          </w:tcPr>
          <w:p w:rsidR="008D1212" w:rsidRPr="00C63B0A" w:rsidRDefault="008D1212" w:rsidP="008D1212">
            <w:pPr>
              <w:tabs>
                <w:tab w:val="center" w:pos="8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F485B" w:rsidRPr="00C63B0A" w:rsidRDefault="00BF485B" w:rsidP="00E27E13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85B" w:rsidRPr="00C63B0A" w:rsidRDefault="00BF485B" w:rsidP="00E27E13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85B" w:rsidRPr="00C63B0A" w:rsidRDefault="00BF485B" w:rsidP="00E27E13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85B" w:rsidRPr="00C63B0A" w:rsidRDefault="00BF485B" w:rsidP="00E27E13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85B" w:rsidRPr="00C63B0A" w:rsidRDefault="00BF485B" w:rsidP="00E27E13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85B" w:rsidRPr="00C63B0A" w:rsidRDefault="00BF485B" w:rsidP="00E27E13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85B" w:rsidRPr="00C63B0A" w:rsidRDefault="00BF485B" w:rsidP="00E27E13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85B" w:rsidRPr="00C63B0A" w:rsidRDefault="00BF485B" w:rsidP="00E27E13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85B" w:rsidRPr="00C63B0A" w:rsidRDefault="00BF485B" w:rsidP="00E27E13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85B" w:rsidRPr="00C63B0A" w:rsidRDefault="00BF485B" w:rsidP="00E27E13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85B" w:rsidRPr="00C63B0A" w:rsidRDefault="00BF485B" w:rsidP="00E27E13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85B" w:rsidRPr="00C63B0A" w:rsidRDefault="00BF485B" w:rsidP="00E27E13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85B" w:rsidRPr="00C63B0A" w:rsidRDefault="00BF485B">
      <w:pPr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27E13" w:rsidRPr="00C63B0A" w:rsidRDefault="00E27E13" w:rsidP="00E27E13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E27E13" w:rsidRPr="00C63B0A" w:rsidRDefault="004538FA" w:rsidP="00E27E13">
      <w:pPr>
        <w:shd w:val="clear" w:color="auto" w:fill="FFFFFF"/>
        <w:spacing w:before="5"/>
        <w:ind w:firstLine="70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63B0A">
        <w:rPr>
          <w:rFonts w:ascii="Times New Roman" w:hAnsi="Times New Roman" w:cs="Times New Roman"/>
          <w:b/>
          <w:spacing w:val="-2"/>
          <w:sz w:val="24"/>
          <w:szCs w:val="24"/>
        </w:rPr>
        <w:t>Обязательная:</w:t>
      </w:r>
    </w:p>
    <w:p w:rsidR="004538FA" w:rsidRPr="00C63B0A" w:rsidRDefault="004538FA" w:rsidP="004538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t xml:space="preserve">1.Учебник </w:t>
      </w:r>
      <w:r w:rsidRPr="00C63B0A">
        <w:rPr>
          <w:rFonts w:ascii="Times New Roman" w:hAnsi="Times New Roman" w:cs="Times New Roman"/>
          <w:sz w:val="24"/>
          <w:szCs w:val="24"/>
        </w:rPr>
        <w:t>Коровина В.Я., Журавлев В.П., Коровин В.И.. «Литература 6 класс: учебник-хрестоматия: в 2-х частях.» М., Просвещение 20</w:t>
      </w:r>
      <w:r w:rsidR="003D6ED8" w:rsidRPr="00C63B0A">
        <w:rPr>
          <w:rFonts w:ascii="Times New Roman" w:hAnsi="Times New Roman" w:cs="Times New Roman"/>
          <w:sz w:val="24"/>
          <w:szCs w:val="24"/>
        </w:rPr>
        <w:t>14г</w:t>
      </w:r>
      <w:r w:rsidRPr="00C63B0A">
        <w:rPr>
          <w:rFonts w:ascii="Times New Roman" w:hAnsi="Times New Roman" w:cs="Times New Roman"/>
          <w:sz w:val="24"/>
          <w:szCs w:val="24"/>
        </w:rPr>
        <w:t>.</w:t>
      </w:r>
    </w:p>
    <w:p w:rsidR="004538FA" w:rsidRPr="00C63B0A" w:rsidRDefault="004538FA" w:rsidP="004538F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t>2</w:t>
      </w:r>
      <w:r w:rsidRPr="00C63B0A">
        <w:rPr>
          <w:rFonts w:ascii="Times New Roman" w:hAnsi="Times New Roman" w:cs="Times New Roman"/>
          <w:sz w:val="24"/>
          <w:szCs w:val="24"/>
        </w:rPr>
        <w:t>.Коровина В.Я., Збарский И.С. «Литература: 6 класс: Методические советы.», М., Просвещение, 2008</w:t>
      </w:r>
    </w:p>
    <w:p w:rsidR="004538FA" w:rsidRPr="00C63B0A" w:rsidRDefault="004538FA" w:rsidP="004538FA">
      <w:pPr>
        <w:shd w:val="clear" w:color="auto" w:fill="FFFFFF"/>
        <w:spacing w:before="5"/>
        <w:ind w:firstLine="709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t>3</w:t>
      </w:r>
      <w:r w:rsidRPr="00C63B0A">
        <w:rPr>
          <w:rFonts w:ascii="Times New Roman" w:hAnsi="Times New Roman" w:cs="Times New Roman"/>
          <w:sz w:val="24"/>
          <w:szCs w:val="24"/>
        </w:rPr>
        <w:t>.Коровина В.Я., Журавлев В.П., Коровин</w:t>
      </w:r>
      <w:r w:rsidR="0086736F" w:rsidRPr="00C63B0A">
        <w:rPr>
          <w:rFonts w:ascii="Times New Roman" w:hAnsi="Times New Roman" w:cs="Times New Roman"/>
          <w:sz w:val="24"/>
          <w:szCs w:val="24"/>
        </w:rPr>
        <w:t xml:space="preserve"> В.И. «Читаем, думаем, спорим… 6</w:t>
      </w:r>
      <w:r w:rsidRPr="00C63B0A">
        <w:rPr>
          <w:rFonts w:ascii="Times New Roman" w:hAnsi="Times New Roman" w:cs="Times New Roman"/>
          <w:sz w:val="24"/>
          <w:szCs w:val="24"/>
        </w:rPr>
        <w:t xml:space="preserve"> класс.» М., Просвещение. 2004</w:t>
      </w:r>
    </w:p>
    <w:p w:rsidR="004538FA" w:rsidRPr="00C63B0A" w:rsidRDefault="004538FA" w:rsidP="004538FA">
      <w:pPr>
        <w:shd w:val="clear" w:color="auto" w:fill="FFFFFF"/>
        <w:spacing w:before="5"/>
        <w:ind w:firstLine="70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E27E13" w:rsidRPr="00C63B0A" w:rsidRDefault="00E27E13" w:rsidP="00E27E13">
      <w:pPr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1) Универсальные поурочные разработки по литературе. 6 класс. Н.В. Егорова.</w:t>
      </w:r>
      <w:r w:rsidR="00BF485B" w:rsidRPr="00C63B0A">
        <w:rPr>
          <w:rFonts w:ascii="Times New Roman" w:hAnsi="Times New Roman" w:cs="Times New Roman"/>
          <w:sz w:val="24"/>
          <w:szCs w:val="24"/>
        </w:rPr>
        <w:t xml:space="preserve"> </w:t>
      </w:r>
      <w:r w:rsidRPr="00C63B0A">
        <w:rPr>
          <w:rFonts w:ascii="Times New Roman" w:hAnsi="Times New Roman" w:cs="Times New Roman"/>
          <w:sz w:val="24"/>
          <w:szCs w:val="24"/>
        </w:rPr>
        <w:t>Москва «ВАКО» 2006</w:t>
      </w:r>
    </w:p>
    <w:p w:rsidR="00E27E13" w:rsidRPr="00C63B0A" w:rsidRDefault="00E27E13" w:rsidP="00E27E13">
      <w:pPr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К учебникам – хрестоматиям: В.П. Полухиной (М.: Просвещение); Т.Ф.Курдюмовой (М.:Дрофа)</w:t>
      </w:r>
    </w:p>
    <w:p w:rsidR="00E27E13" w:rsidRPr="00C63B0A" w:rsidRDefault="00E27E13" w:rsidP="00E27E13">
      <w:pPr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2) Конспекты уроков для учителя литературы. 6 – 10 классы. Авторы: В.Ю.Антышева, Н.А.Айрапетова, И.Ф.Бородина, И.А.Виноградов и др.</w:t>
      </w:r>
    </w:p>
    <w:p w:rsidR="00E27E13" w:rsidRPr="00C63B0A" w:rsidRDefault="00E27E13" w:rsidP="00E27E13">
      <w:pPr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М.: Гуманист. Изд. Центр ВЛАДОС, 2002</w:t>
      </w:r>
    </w:p>
    <w:p w:rsidR="00E27E13" w:rsidRPr="00C63B0A" w:rsidRDefault="00E27E13" w:rsidP="00E27E13">
      <w:pPr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3) В.П.Полухина Литература.  6 класс. Методические советы. 5-е издание</w:t>
      </w:r>
    </w:p>
    <w:p w:rsidR="00E27E13" w:rsidRPr="00C63B0A" w:rsidRDefault="00E27E13" w:rsidP="00E27E13">
      <w:pPr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Москва «Просвещение» 2003</w:t>
      </w:r>
    </w:p>
    <w:p w:rsidR="00E27E13" w:rsidRPr="00C63B0A" w:rsidRDefault="00E27E13" w:rsidP="00E27E13">
      <w:pPr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4) В.П.Полухина. Читаем, думаем, спорим…  Дидактические материалы по литера</w:t>
      </w:r>
      <w:r w:rsidR="0086736F" w:rsidRPr="00C63B0A">
        <w:rPr>
          <w:rFonts w:ascii="Times New Roman" w:hAnsi="Times New Roman" w:cs="Times New Roman"/>
          <w:sz w:val="24"/>
          <w:szCs w:val="24"/>
        </w:rPr>
        <w:t>туре. 6</w:t>
      </w:r>
      <w:r w:rsidRPr="00C63B0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27E13" w:rsidRPr="00C63B0A" w:rsidRDefault="00E27E13" w:rsidP="00E27E13">
      <w:pPr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Москва «Просвещение» 2002</w:t>
      </w:r>
    </w:p>
    <w:p w:rsidR="00E27E13" w:rsidRPr="00C63B0A" w:rsidRDefault="00E27E13" w:rsidP="00E27E13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13" w:rsidRPr="00C63B0A" w:rsidRDefault="00E27E13" w:rsidP="00E27E13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0A">
        <w:rPr>
          <w:rFonts w:ascii="Times New Roman" w:hAnsi="Times New Roman" w:cs="Times New Roman"/>
          <w:b/>
          <w:sz w:val="24"/>
          <w:szCs w:val="24"/>
        </w:rPr>
        <w:t>Мультимедийные пособия.</w:t>
      </w:r>
    </w:p>
    <w:p w:rsidR="004538FA" w:rsidRPr="00C63B0A" w:rsidRDefault="004538FA" w:rsidP="004538FA">
      <w:pPr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1 .  «Наставник» </w:t>
      </w:r>
      <w:r w:rsidR="0086736F" w:rsidRPr="00C63B0A">
        <w:rPr>
          <w:rFonts w:ascii="Times New Roman" w:hAnsi="Times New Roman" w:cs="Times New Roman"/>
          <w:sz w:val="24"/>
          <w:szCs w:val="24"/>
        </w:rPr>
        <w:t>6</w:t>
      </w:r>
      <w:r w:rsidRPr="00C63B0A">
        <w:rPr>
          <w:rFonts w:ascii="Times New Roman" w:hAnsi="Times New Roman" w:cs="Times New Roman"/>
          <w:sz w:val="24"/>
          <w:szCs w:val="24"/>
        </w:rPr>
        <w:t xml:space="preserve">,7,9 кл. </w:t>
      </w:r>
    </w:p>
    <w:p w:rsidR="004538FA" w:rsidRPr="00C63B0A" w:rsidRDefault="004538FA" w:rsidP="004538FA">
      <w:pPr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 xml:space="preserve">2. Универсальный Тестовый  Комплекс для создания тестовых заданий и проведения контроля.  </w:t>
      </w:r>
    </w:p>
    <w:p w:rsidR="00E27E13" w:rsidRPr="00C63B0A" w:rsidRDefault="004538FA" w:rsidP="00E27E13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3.</w:t>
      </w:r>
      <w:r w:rsidR="00E27E13" w:rsidRPr="00C63B0A">
        <w:rPr>
          <w:rFonts w:ascii="Times New Roman" w:hAnsi="Times New Roman" w:cs="Times New Roman"/>
          <w:sz w:val="24"/>
          <w:szCs w:val="24"/>
        </w:rPr>
        <w:t>Фонохрестоматия для учебника литературы 6 класс.</w:t>
      </w:r>
    </w:p>
    <w:p w:rsidR="00E27E13" w:rsidRPr="00C63B0A" w:rsidRDefault="004538FA" w:rsidP="00BF485B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3B0A">
        <w:rPr>
          <w:rFonts w:ascii="Times New Roman" w:hAnsi="Times New Roman" w:cs="Times New Roman"/>
          <w:sz w:val="24"/>
          <w:szCs w:val="24"/>
        </w:rPr>
        <w:t>4.</w:t>
      </w:r>
      <w:r w:rsidR="00E27E13" w:rsidRPr="00C63B0A">
        <w:rPr>
          <w:rFonts w:ascii="Times New Roman" w:hAnsi="Times New Roman" w:cs="Times New Roman"/>
          <w:sz w:val="24"/>
          <w:szCs w:val="24"/>
        </w:rPr>
        <w:t>Уроки литературы в 6 классе. Издательство Кирилла и Мефодия.</w:t>
      </w:r>
    </w:p>
    <w:p w:rsidR="00E27E13" w:rsidRPr="00C63B0A" w:rsidRDefault="00E27E13" w:rsidP="00E27E13">
      <w:pPr>
        <w:spacing w:line="240" w:lineRule="atLeast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7E13" w:rsidRPr="00C63B0A" w:rsidSect="00B15A1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C94"/>
    <w:multiLevelType w:val="hybridMultilevel"/>
    <w:tmpl w:val="A75CFB9A"/>
    <w:lvl w:ilvl="0" w:tplc="B86457C6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8A4D1E"/>
    <w:multiLevelType w:val="hybridMultilevel"/>
    <w:tmpl w:val="165AE8AA"/>
    <w:lvl w:ilvl="0" w:tplc="853A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47"/>
    <w:rsid w:val="000052E0"/>
    <w:rsid w:val="00017DFC"/>
    <w:rsid w:val="00024867"/>
    <w:rsid w:val="00025893"/>
    <w:rsid w:val="00036CCD"/>
    <w:rsid w:val="0004277C"/>
    <w:rsid w:val="0007136C"/>
    <w:rsid w:val="000714EF"/>
    <w:rsid w:val="00073747"/>
    <w:rsid w:val="00073FD0"/>
    <w:rsid w:val="000855BC"/>
    <w:rsid w:val="000B5DA4"/>
    <w:rsid w:val="00110AEC"/>
    <w:rsid w:val="0011421D"/>
    <w:rsid w:val="00123A44"/>
    <w:rsid w:val="001B261F"/>
    <w:rsid w:val="002150FA"/>
    <w:rsid w:val="002345F1"/>
    <w:rsid w:val="00240A9A"/>
    <w:rsid w:val="00294ADA"/>
    <w:rsid w:val="002F33C5"/>
    <w:rsid w:val="00315BB9"/>
    <w:rsid w:val="00320DDB"/>
    <w:rsid w:val="00330FDF"/>
    <w:rsid w:val="00391E86"/>
    <w:rsid w:val="003A3400"/>
    <w:rsid w:val="003C710D"/>
    <w:rsid w:val="003D6ED8"/>
    <w:rsid w:val="004031A1"/>
    <w:rsid w:val="004040A4"/>
    <w:rsid w:val="0043725B"/>
    <w:rsid w:val="004538FA"/>
    <w:rsid w:val="00467B20"/>
    <w:rsid w:val="004E6EB7"/>
    <w:rsid w:val="004F45DD"/>
    <w:rsid w:val="004F4CB9"/>
    <w:rsid w:val="004F7151"/>
    <w:rsid w:val="00520023"/>
    <w:rsid w:val="0052147B"/>
    <w:rsid w:val="00571988"/>
    <w:rsid w:val="005875F9"/>
    <w:rsid w:val="005B54A8"/>
    <w:rsid w:val="005E1C0A"/>
    <w:rsid w:val="006307AC"/>
    <w:rsid w:val="00653533"/>
    <w:rsid w:val="0069399D"/>
    <w:rsid w:val="006E7C57"/>
    <w:rsid w:val="00735AFD"/>
    <w:rsid w:val="00765F61"/>
    <w:rsid w:val="00780FFB"/>
    <w:rsid w:val="00817AB1"/>
    <w:rsid w:val="00840A92"/>
    <w:rsid w:val="0086736F"/>
    <w:rsid w:val="00893E5B"/>
    <w:rsid w:val="00897FD1"/>
    <w:rsid w:val="008C4B62"/>
    <w:rsid w:val="008D1212"/>
    <w:rsid w:val="008D51FD"/>
    <w:rsid w:val="008E642E"/>
    <w:rsid w:val="00925A83"/>
    <w:rsid w:val="00993E58"/>
    <w:rsid w:val="009B24DD"/>
    <w:rsid w:val="009C173E"/>
    <w:rsid w:val="009D201E"/>
    <w:rsid w:val="00A032A4"/>
    <w:rsid w:val="00A078F9"/>
    <w:rsid w:val="00A41F1A"/>
    <w:rsid w:val="00A44747"/>
    <w:rsid w:val="00A52B9E"/>
    <w:rsid w:val="00A92B60"/>
    <w:rsid w:val="00AA0B37"/>
    <w:rsid w:val="00AA1D9E"/>
    <w:rsid w:val="00AC2823"/>
    <w:rsid w:val="00AE0401"/>
    <w:rsid w:val="00AF2B05"/>
    <w:rsid w:val="00AF6E1F"/>
    <w:rsid w:val="00B15A19"/>
    <w:rsid w:val="00B16D0B"/>
    <w:rsid w:val="00B34775"/>
    <w:rsid w:val="00BB328D"/>
    <w:rsid w:val="00BC428B"/>
    <w:rsid w:val="00BF4273"/>
    <w:rsid w:val="00BF485B"/>
    <w:rsid w:val="00C225DC"/>
    <w:rsid w:val="00C63B0A"/>
    <w:rsid w:val="00C9148A"/>
    <w:rsid w:val="00CA30AC"/>
    <w:rsid w:val="00CF034A"/>
    <w:rsid w:val="00D15733"/>
    <w:rsid w:val="00D17D85"/>
    <w:rsid w:val="00D63753"/>
    <w:rsid w:val="00D71DC1"/>
    <w:rsid w:val="00D90F3D"/>
    <w:rsid w:val="00D93589"/>
    <w:rsid w:val="00DE231E"/>
    <w:rsid w:val="00DF136A"/>
    <w:rsid w:val="00E16FFA"/>
    <w:rsid w:val="00E27E13"/>
    <w:rsid w:val="00EA7DB1"/>
    <w:rsid w:val="00EB2B9B"/>
    <w:rsid w:val="00EC4E62"/>
    <w:rsid w:val="00EE181B"/>
    <w:rsid w:val="00F05A5C"/>
    <w:rsid w:val="00F5258E"/>
    <w:rsid w:val="00F67A8D"/>
    <w:rsid w:val="00FB1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6ECB8-C303-4944-B2B4-573EFC6A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8D3E-F8EC-4322-A4A3-8BB7ACE7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Romka</dc:creator>
  <cp:lastModifiedBy>Сервер</cp:lastModifiedBy>
  <cp:revision>2</cp:revision>
  <cp:lastPrinted>2015-09-19T05:52:00Z</cp:lastPrinted>
  <dcterms:created xsi:type="dcterms:W3CDTF">2015-09-21T08:50:00Z</dcterms:created>
  <dcterms:modified xsi:type="dcterms:W3CDTF">2015-09-21T08:50:00Z</dcterms:modified>
</cp:coreProperties>
</file>