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A2" w:rsidRDefault="00A55EE8" w:rsidP="001F60A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6299835" cy="8983734"/>
            <wp:effectExtent l="19050" t="0" r="5715" b="0"/>
            <wp:docPr id="1" name="Рисунок 1" descr="C:\Users\АВЕРС\Desktop\программы гуманитарии\Иванова Т.Г\CCI1409201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ВЕРС\Desktop\программы гуманитарии\Иванова Т.Г\CCI14092015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8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0AF" w:rsidRDefault="001F60AF" w:rsidP="001F60AF">
      <w:pPr>
        <w:jc w:val="center"/>
        <w:rPr>
          <w:rFonts w:ascii="Times New Roman" w:hAnsi="Times New Roman" w:cs="Times New Roman"/>
        </w:rPr>
      </w:pPr>
    </w:p>
    <w:p w:rsidR="001F60AF" w:rsidRPr="00521CA2" w:rsidRDefault="001F60AF" w:rsidP="001F60AF">
      <w:pPr>
        <w:jc w:val="center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521CA2">
        <w:rPr>
          <w:rFonts w:ascii="Times New Roman" w:hAnsi="Times New Roman" w:cs="Times New Roman"/>
          <w:b/>
          <w:i/>
          <w:lang w:val="en-US"/>
        </w:rPr>
        <w:lastRenderedPageBreak/>
        <w:t>I</w:t>
      </w:r>
      <w:r w:rsidRPr="00521CA2">
        <w:rPr>
          <w:rFonts w:ascii="Times New Roman" w:hAnsi="Times New Roman" w:cs="Times New Roman"/>
          <w:b/>
          <w:i/>
        </w:rPr>
        <w:t>. ПОЯСНИТЕЛЬНАЯ ЗАПИСКА</w:t>
      </w: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  <w:b/>
        </w:rPr>
      </w:pPr>
    </w:p>
    <w:p w:rsidR="00521CA2" w:rsidRPr="00521CA2" w:rsidRDefault="00521CA2" w:rsidP="00521CA2">
      <w:pPr>
        <w:spacing w:after="0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521CA2">
        <w:rPr>
          <w:rFonts w:ascii="Times New Roman" w:hAnsi="Times New Roman" w:cs="Times New Roman"/>
          <w:b/>
          <w:u w:val="single"/>
        </w:rPr>
        <w:t>Статус программы</w:t>
      </w: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ab/>
        <w:t>Программа по Истории Красноярского края составлена на основе краевого (национально-регионального) компонента государственного образовательного стандарта основного общего образования в Красноярском крае.</w:t>
      </w: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ab/>
        <w:t>Программа конкретизирует содержание тем по учебному предмету, дает примерное распределение учебных часов по разделам курса и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учащихся.</w:t>
      </w: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521CA2">
        <w:rPr>
          <w:rFonts w:ascii="Times New Roman" w:hAnsi="Times New Roman" w:cs="Times New Roman"/>
          <w:b/>
          <w:u w:val="single"/>
        </w:rPr>
        <w:t>Структура программы:</w:t>
      </w:r>
    </w:p>
    <w:p w:rsidR="00521CA2" w:rsidRPr="00521CA2" w:rsidRDefault="00835B2E" w:rsidP="00521CA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521CA2" w:rsidRPr="00521CA2">
        <w:rPr>
          <w:rFonts w:ascii="Times New Roman" w:hAnsi="Times New Roman" w:cs="Times New Roman"/>
        </w:rPr>
        <w:t xml:space="preserve">абочая программа включает пять разделов: </w:t>
      </w:r>
      <w:r w:rsidR="00521CA2" w:rsidRPr="00521CA2">
        <w:rPr>
          <w:rFonts w:ascii="Times New Roman" w:hAnsi="Times New Roman" w:cs="Times New Roman"/>
          <w:b/>
          <w:bCs/>
          <w:i/>
          <w:iCs/>
        </w:rPr>
        <w:t>пояснитель</w:t>
      </w:r>
      <w:r w:rsidR="00521CA2" w:rsidRPr="00521CA2">
        <w:rPr>
          <w:rFonts w:ascii="Times New Roman" w:hAnsi="Times New Roman" w:cs="Times New Roman"/>
          <w:b/>
          <w:bCs/>
          <w:i/>
          <w:iCs/>
        </w:rPr>
        <w:softHyphen/>
        <w:t xml:space="preserve">ную записку; основное содержание </w:t>
      </w:r>
      <w:r w:rsidR="00521CA2" w:rsidRPr="00521CA2">
        <w:rPr>
          <w:rFonts w:ascii="Times New Roman" w:hAnsi="Times New Roman" w:cs="Times New Roman"/>
        </w:rPr>
        <w:t>с примерным распределе</w:t>
      </w:r>
      <w:r w:rsidR="00521CA2" w:rsidRPr="00521CA2">
        <w:rPr>
          <w:rFonts w:ascii="Times New Roman" w:hAnsi="Times New Roman" w:cs="Times New Roman"/>
        </w:rPr>
        <w:softHyphen/>
        <w:t xml:space="preserve">нием учебных часов по разделам курса; </w:t>
      </w:r>
      <w:r w:rsidR="00521CA2" w:rsidRPr="00521CA2">
        <w:rPr>
          <w:rFonts w:ascii="Times New Roman" w:hAnsi="Times New Roman" w:cs="Times New Roman"/>
          <w:b/>
          <w:bCs/>
          <w:i/>
          <w:iCs/>
        </w:rPr>
        <w:t xml:space="preserve">требования </w:t>
      </w:r>
      <w:r w:rsidR="00521CA2" w:rsidRPr="00521CA2">
        <w:rPr>
          <w:rFonts w:ascii="Times New Roman" w:hAnsi="Times New Roman" w:cs="Times New Roman"/>
        </w:rPr>
        <w:t xml:space="preserve">к уровню подготовки выпускников; </w:t>
      </w:r>
      <w:r w:rsidR="00521CA2" w:rsidRPr="00521CA2">
        <w:rPr>
          <w:rFonts w:ascii="Times New Roman" w:hAnsi="Times New Roman" w:cs="Times New Roman"/>
          <w:b/>
          <w:i/>
        </w:rPr>
        <w:t>календарно-тематическое планирование</w:t>
      </w:r>
      <w:r w:rsidR="00521CA2" w:rsidRPr="00521CA2">
        <w:rPr>
          <w:rFonts w:ascii="Times New Roman" w:hAnsi="Times New Roman" w:cs="Times New Roman"/>
        </w:rPr>
        <w:t xml:space="preserve"> по классам курса; перечень </w:t>
      </w:r>
      <w:r w:rsidR="00F034AE">
        <w:rPr>
          <w:rFonts w:ascii="Times New Roman" w:hAnsi="Times New Roman" w:cs="Times New Roman"/>
          <w:b/>
          <w:i/>
        </w:rPr>
        <w:t>учебно-методического комплект</w:t>
      </w:r>
      <w:r w:rsidR="00521CA2" w:rsidRPr="00521CA2">
        <w:rPr>
          <w:rFonts w:ascii="Times New Roman" w:hAnsi="Times New Roman" w:cs="Times New Roman"/>
          <w:b/>
          <w:i/>
        </w:rPr>
        <w:t>а</w:t>
      </w:r>
      <w:r w:rsidR="00521CA2" w:rsidRPr="00521CA2">
        <w:rPr>
          <w:rFonts w:ascii="Times New Roman" w:hAnsi="Times New Roman" w:cs="Times New Roman"/>
        </w:rPr>
        <w:t xml:space="preserve">; </w:t>
      </w:r>
      <w:r w:rsidR="00521CA2" w:rsidRPr="00521CA2">
        <w:rPr>
          <w:rFonts w:ascii="Times New Roman" w:hAnsi="Times New Roman" w:cs="Times New Roman"/>
          <w:b/>
          <w:i/>
        </w:rPr>
        <w:t>виды контроля</w:t>
      </w:r>
      <w:r w:rsidR="00521CA2" w:rsidRPr="00521CA2">
        <w:rPr>
          <w:rFonts w:ascii="Times New Roman" w:hAnsi="Times New Roman" w:cs="Times New Roman"/>
        </w:rPr>
        <w:t xml:space="preserve"> согласно  примерной программе по курсу История Красноярского края.</w:t>
      </w:r>
    </w:p>
    <w:p w:rsidR="00521CA2" w:rsidRPr="00521CA2" w:rsidRDefault="00835B2E" w:rsidP="00521CA2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Рабочая программа по ИКК для </w:t>
      </w:r>
      <w:r w:rsidR="009724CC">
        <w:rPr>
          <w:rFonts w:ascii="Times New Roman" w:hAnsi="Times New Roman" w:cs="Times New Roman"/>
        </w:rPr>
        <w:t>6</w:t>
      </w:r>
      <w:r w:rsidR="00521CA2" w:rsidRPr="00521CA2">
        <w:rPr>
          <w:rFonts w:ascii="Times New Roman" w:hAnsi="Times New Roman" w:cs="Times New Roman"/>
        </w:rPr>
        <w:t xml:space="preserve">-9 классов составлена на основе Краевого компонента государственного стандарта среднего (полного) общего образования.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 </w:t>
      </w: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  <w:b/>
        </w:rPr>
      </w:pP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521CA2" w:rsidRPr="00521CA2" w:rsidRDefault="00521CA2" w:rsidP="00521CA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  <w:b/>
          <w:bCs/>
          <w:u w:val="single"/>
        </w:rPr>
        <w:t>Общая характеристика учебного предмета</w:t>
      </w: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ab/>
        <w:t>Курс является интегрированным и позволяет формировать целостный взгляд обучающихся на Красноярский край. Интегрированный характер учебного предмета проявляется на разных уровнях: от межпредметных связей и взаимного иллюстрирования до целостного взаимопроникновения в рамках одного предмета.</w:t>
      </w: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ab/>
        <w:t>Интегрированное взаимодействие курсов истории, географии и обществознания позволяет обучающимся получить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 об обществе информацию, осмысленно изучать многообразие моделей поведения, существующих в современном многонациональном и многоконфессиональном обществе, сложившемся на территории Красноярского края.</w:t>
      </w: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ab/>
        <w:t>В программу включены следующие разделы: «Археология и история Красноярского края», «Социально-экономическое развитие Красноярского края на современном этапе», «Система органов публичной власти и нормативные правов</w:t>
      </w:r>
      <w:r w:rsidR="00835B2E">
        <w:rPr>
          <w:rFonts w:ascii="Times New Roman" w:hAnsi="Times New Roman" w:cs="Times New Roman"/>
        </w:rPr>
        <w:t xml:space="preserve">ые акты Красноярского края». В </w:t>
      </w:r>
      <w:r w:rsidRPr="00521CA2">
        <w:rPr>
          <w:rFonts w:ascii="Times New Roman" w:hAnsi="Times New Roman" w:cs="Times New Roman"/>
        </w:rPr>
        <w:t>7 класс</w:t>
      </w:r>
      <w:r w:rsidR="00835B2E">
        <w:rPr>
          <w:rFonts w:ascii="Times New Roman" w:hAnsi="Times New Roman" w:cs="Times New Roman"/>
        </w:rPr>
        <w:t>е</w:t>
      </w:r>
      <w:r w:rsidRPr="00521CA2">
        <w:rPr>
          <w:rFonts w:ascii="Times New Roman" w:hAnsi="Times New Roman" w:cs="Times New Roman"/>
        </w:rPr>
        <w:t xml:space="preserve"> изучаются сведения по археологии и истории Красноярского края; в 8 классе -  по археологии и истории Красноярского края и социально-экономическом развитии края на современном этапе; в 9 классе - по археологии и истории Красноярского края и о системе органов публичной власти и нормативно правовых актах края.</w:t>
      </w: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521CA2">
        <w:rPr>
          <w:rFonts w:ascii="Times New Roman" w:hAnsi="Times New Roman" w:cs="Times New Roman"/>
        </w:rPr>
        <w:tab/>
      </w:r>
      <w:r w:rsidRPr="00521CA2">
        <w:rPr>
          <w:rFonts w:ascii="Times New Roman" w:hAnsi="Times New Roman" w:cs="Times New Roman"/>
          <w:b/>
          <w:u w:val="single"/>
        </w:rPr>
        <w:t>Цели изучения курса:</w:t>
      </w:r>
    </w:p>
    <w:p w:rsidR="00521CA2" w:rsidRPr="00521CA2" w:rsidRDefault="00521CA2" w:rsidP="00521CA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>- воспитание чувства любви и уважения к своему краю;</w:t>
      </w:r>
    </w:p>
    <w:p w:rsidR="00521CA2" w:rsidRPr="00521CA2" w:rsidRDefault="00521CA2" w:rsidP="00521CA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>- формирование устойчивого интереса к социально-экономическому, политическому и географическому положению Красноярского края, его истории и археологии, развитию и современному состоянию Красноярского края;</w:t>
      </w:r>
    </w:p>
    <w:p w:rsidR="00521CA2" w:rsidRPr="00521CA2" w:rsidRDefault="00521CA2" w:rsidP="00521CA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>- освоение знаний о важнейших этапах исторического развития Красноярского края, особенностях и проблемах его социально-экономического развития;</w:t>
      </w:r>
    </w:p>
    <w:p w:rsidR="00521CA2" w:rsidRPr="00521CA2" w:rsidRDefault="00521CA2" w:rsidP="00521CA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>- развитие интеллектуальных и творческих способностей обучающихся посредством овладения основами самостоятельной проектно-исследовательской и поисковой деятельности;</w:t>
      </w:r>
    </w:p>
    <w:p w:rsidR="00521CA2" w:rsidRPr="00521CA2" w:rsidRDefault="00521CA2" w:rsidP="00521CA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lastRenderedPageBreak/>
        <w:t>- повышение уровня правовой грамотности обучающихся посредством ознакомления с нормативными правовыми актами красноярского края.</w:t>
      </w:r>
    </w:p>
    <w:p w:rsidR="00521CA2" w:rsidRPr="009724CC" w:rsidRDefault="009724CC" w:rsidP="00521CA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Изменений, </w:t>
      </w:r>
      <w:r w:rsidRPr="009724CC">
        <w:rPr>
          <w:rFonts w:ascii="Times New Roman" w:hAnsi="Times New Roman" w:cs="Times New Roman"/>
        </w:rPr>
        <w:t>внесённых в программу, нет.</w:t>
      </w:r>
    </w:p>
    <w:p w:rsidR="00521CA2" w:rsidRPr="00521CA2" w:rsidRDefault="00521CA2" w:rsidP="00521CA2">
      <w:pPr>
        <w:spacing w:after="0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521CA2">
        <w:rPr>
          <w:rFonts w:ascii="Times New Roman" w:hAnsi="Times New Roman" w:cs="Times New Roman"/>
          <w:b/>
          <w:bCs/>
          <w:u w:val="single"/>
        </w:rPr>
        <w:t>Требования к уровню подготовки выпускников</w:t>
      </w: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ab/>
        <w:t xml:space="preserve">В результате изучения Истории Красноярского края </w:t>
      </w:r>
      <w:r w:rsidRPr="00521CA2">
        <w:rPr>
          <w:rFonts w:ascii="Times New Roman" w:hAnsi="Times New Roman" w:cs="Times New Roman"/>
          <w:b/>
        </w:rPr>
        <w:t>учащиеся должны:</w:t>
      </w: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ab/>
        <w:t>- знать исторические памятники Красноярского края;</w:t>
      </w: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ab/>
        <w:t>- знать важнейшие этапы исторического развития Красноярского края, его традиции, вклад выдающихся исторических личностей в развитие Красноярского края;</w:t>
      </w: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ab/>
        <w:t>- уметь выделять общее и особенное в истории развития Красноярского края;</w:t>
      </w: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ab/>
        <w:t xml:space="preserve">- знать об уровне жизни и хозяйственно-бытовых укладах населения Красноярского края в период с </w:t>
      </w:r>
      <w:r w:rsidRPr="00521CA2">
        <w:rPr>
          <w:rFonts w:ascii="Times New Roman" w:hAnsi="Times New Roman" w:cs="Times New Roman"/>
          <w:lang w:val="en-US"/>
        </w:rPr>
        <w:t>VIII</w:t>
      </w:r>
      <w:r w:rsidRPr="00521CA2">
        <w:rPr>
          <w:rFonts w:ascii="Times New Roman" w:hAnsi="Times New Roman" w:cs="Times New Roman"/>
        </w:rPr>
        <w:t xml:space="preserve"> по </w:t>
      </w:r>
      <w:r w:rsidRPr="00521CA2">
        <w:rPr>
          <w:rFonts w:ascii="Times New Roman" w:hAnsi="Times New Roman" w:cs="Times New Roman"/>
          <w:lang w:val="en-US"/>
        </w:rPr>
        <w:t>XXI</w:t>
      </w:r>
      <w:r w:rsidRPr="00521CA2">
        <w:rPr>
          <w:rFonts w:ascii="Times New Roman" w:hAnsi="Times New Roman" w:cs="Times New Roman"/>
        </w:rPr>
        <w:t xml:space="preserve"> века;</w:t>
      </w: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ab/>
        <w:t>- знать особенности социально-экономического развития Красноярского края;</w:t>
      </w: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ab/>
        <w:t>- знать специфику и уметь выявлять проблемы социально-экономического развития края в современный период;</w:t>
      </w: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ab/>
        <w:t>- знать об основных направлениях внутренних и внешних экономических связях Красноярского края;</w:t>
      </w: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ab/>
        <w:t>- знать особенности отраслевой структуры хозяйства Красноярского края;</w:t>
      </w: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ab/>
        <w:t>- знать сырьевые, энергетические, сельскохозяйственные ресурсы Красноярского края;</w:t>
      </w: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ab/>
        <w:t>- знать устройство органов государственной власти и органов местного самоуправления Красноярского края;</w:t>
      </w: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ab/>
        <w:t>- знать основные положения Устава Красноярского края и устава муниципального образования;</w:t>
      </w: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ab/>
        <w:t>- уметь пользоваться нормативной правовой базой Красноярского края.</w:t>
      </w: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</w:rPr>
      </w:pPr>
    </w:p>
    <w:p w:rsidR="00521CA2" w:rsidRPr="00835B2E" w:rsidRDefault="00835B2E" w:rsidP="00521CA2">
      <w:pPr>
        <w:spacing w:after="0"/>
        <w:jc w:val="both"/>
        <w:rPr>
          <w:rFonts w:ascii="Times New Roman" w:hAnsi="Times New Roman" w:cs="Times New Roman"/>
          <w:b/>
        </w:rPr>
      </w:pPr>
      <w:r w:rsidRPr="00835B2E">
        <w:rPr>
          <w:rFonts w:ascii="Times New Roman" w:hAnsi="Times New Roman" w:cs="Times New Roman"/>
          <w:b/>
        </w:rPr>
        <w:t>Учебно-методический комплект.</w:t>
      </w:r>
    </w:p>
    <w:p w:rsidR="00521CA2" w:rsidRPr="00521CA2" w:rsidRDefault="00521CA2" w:rsidP="00521CA2">
      <w:pPr>
        <w:spacing w:after="0"/>
        <w:jc w:val="both"/>
        <w:rPr>
          <w:rFonts w:ascii="Times New Roman" w:hAnsi="Times New Roman" w:cs="Times New Roman"/>
        </w:rPr>
      </w:pPr>
    </w:p>
    <w:p w:rsidR="00521CA2" w:rsidRPr="00521CA2" w:rsidRDefault="00835B2E" w:rsidP="00521CA2">
      <w:pPr>
        <w:spacing w:after="0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  <w:sz w:val="20"/>
          <w:szCs w:val="20"/>
        </w:rPr>
        <w:t xml:space="preserve">Красноярье: пять веков истории. Учебное пособие по краеведению. Часть </w:t>
      </w:r>
      <w:r w:rsidRPr="00521CA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521CA2">
        <w:rPr>
          <w:rFonts w:ascii="Times New Roman" w:hAnsi="Times New Roman" w:cs="Times New Roman"/>
          <w:sz w:val="20"/>
          <w:szCs w:val="20"/>
        </w:rPr>
        <w:t>. – Красноярск: группа компаний «Платина», 2005. – 240 с., илл.</w:t>
      </w:r>
    </w:p>
    <w:p w:rsidR="00521CA2" w:rsidRPr="00521CA2" w:rsidRDefault="00521CA2" w:rsidP="00521CA2">
      <w:pPr>
        <w:spacing w:after="0"/>
        <w:rPr>
          <w:rFonts w:ascii="Times New Roman" w:hAnsi="Times New Roman" w:cs="Times New Roman"/>
        </w:rPr>
      </w:pPr>
    </w:p>
    <w:p w:rsidR="00835B2E" w:rsidRPr="00521CA2" w:rsidRDefault="00835B2E" w:rsidP="00835B2E">
      <w:pPr>
        <w:spacing w:after="0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  <w:sz w:val="20"/>
          <w:szCs w:val="20"/>
        </w:rPr>
        <w:t xml:space="preserve">Красноярье: пять веков истории. Учебное пособие по краеведению. Часть </w:t>
      </w:r>
      <w:r w:rsidRPr="00521CA2"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521CA2">
        <w:rPr>
          <w:rFonts w:ascii="Times New Roman" w:hAnsi="Times New Roman" w:cs="Times New Roman"/>
          <w:sz w:val="20"/>
          <w:szCs w:val="20"/>
        </w:rPr>
        <w:t>. – Красноярск:</w:t>
      </w:r>
      <w:r>
        <w:rPr>
          <w:rFonts w:ascii="Times New Roman" w:hAnsi="Times New Roman" w:cs="Times New Roman"/>
          <w:sz w:val="20"/>
          <w:szCs w:val="20"/>
        </w:rPr>
        <w:t xml:space="preserve"> группа компаний «Платина», 2006</w:t>
      </w:r>
      <w:r w:rsidRPr="00521CA2">
        <w:rPr>
          <w:rFonts w:ascii="Times New Roman" w:hAnsi="Times New Roman" w:cs="Times New Roman"/>
          <w:sz w:val="20"/>
          <w:szCs w:val="20"/>
        </w:rPr>
        <w:t>. – 2</w:t>
      </w:r>
      <w:r>
        <w:rPr>
          <w:rFonts w:ascii="Times New Roman" w:hAnsi="Times New Roman" w:cs="Times New Roman"/>
          <w:sz w:val="20"/>
          <w:szCs w:val="20"/>
        </w:rPr>
        <w:t>56</w:t>
      </w:r>
      <w:r w:rsidRPr="00521CA2">
        <w:rPr>
          <w:rFonts w:ascii="Times New Roman" w:hAnsi="Times New Roman" w:cs="Times New Roman"/>
          <w:sz w:val="20"/>
          <w:szCs w:val="20"/>
        </w:rPr>
        <w:t xml:space="preserve"> с., илл.</w:t>
      </w:r>
    </w:p>
    <w:p w:rsidR="00521CA2" w:rsidRPr="00521CA2" w:rsidRDefault="00521CA2" w:rsidP="00521CA2">
      <w:pPr>
        <w:spacing w:after="0"/>
        <w:rPr>
          <w:rFonts w:ascii="Times New Roman" w:hAnsi="Times New Roman" w:cs="Times New Roman"/>
        </w:rPr>
      </w:pPr>
    </w:p>
    <w:p w:rsidR="009724CC" w:rsidRPr="00521CA2" w:rsidRDefault="009724CC" w:rsidP="009724CC">
      <w:pPr>
        <w:spacing w:after="0"/>
        <w:jc w:val="both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ab/>
        <w:t xml:space="preserve">Учебный предмет «История Красноярского края» на </w:t>
      </w:r>
      <w:r>
        <w:rPr>
          <w:rFonts w:ascii="Times New Roman" w:hAnsi="Times New Roman" w:cs="Times New Roman"/>
        </w:rPr>
        <w:t>уровне</w:t>
      </w:r>
      <w:r w:rsidRPr="00521CA2">
        <w:rPr>
          <w:rFonts w:ascii="Times New Roman" w:hAnsi="Times New Roman" w:cs="Times New Roman"/>
        </w:rPr>
        <w:t xml:space="preserve"> основного общего образования изучается с 5 по 9 класс. Данная прог</w:t>
      </w:r>
      <w:r>
        <w:rPr>
          <w:rFonts w:ascii="Times New Roman" w:hAnsi="Times New Roman" w:cs="Times New Roman"/>
        </w:rPr>
        <w:t xml:space="preserve">рамма разработана для учащихся </w:t>
      </w:r>
      <w:r w:rsidRPr="00521CA2">
        <w:rPr>
          <w:rFonts w:ascii="Times New Roman" w:hAnsi="Times New Roman" w:cs="Times New Roman"/>
        </w:rPr>
        <w:t>7-9 классов.</w:t>
      </w:r>
      <w:r>
        <w:rPr>
          <w:rFonts w:ascii="Times New Roman" w:hAnsi="Times New Roman" w:cs="Times New Roman"/>
        </w:rPr>
        <w:t xml:space="preserve"> </w:t>
      </w:r>
      <w:r w:rsidRPr="00521CA2">
        <w:rPr>
          <w:rFonts w:ascii="Times New Roman" w:hAnsi="Times New Roman" w:cs="Times New Roman"/>
        </w:rPr>
        <w:t xml:space="preserve"> На изучение </w:t>
      </w:r>
      <w:r>
        <w:rPr>
          <w:rFonts w:ascii="Times New Roman" w:hAnsi="Times New Roman" w:cs="Times New Roman"/>
        </w:rPr>
        <w:t>данного предмета отводится по 17</w:t>
      </w:r>
      <w:r w:rsidRPr="00521CA2">
        <w:rPr>
          <w:rFonts w:ascii="Times New Roman" w:hAnsi="Times New Roman" w:cs="Times New Roman"/>
        </w:rPr>
        <w:t xml:space="preserve"> часов в каждом классе</w:t>
      </w:r>
      <w:r>
        <w:rPr>
          <w:rFonts w:ascii="Times New Roman" w:hAnsi="Times New Roman" w:cs="Times New Roman"/>
        </w:rPr>
        <w:t xml:space="preserve"> (1 час в неделю)</w:t>
      </w:r>
      <w:r w:rsidRPr="00521CA2">
        <w:rPr>
          <w:rFonts w:ascii="Times New Roman" w:hAnsi="Times New Roman" w:cs="Times New Roman"/>
        </w:rPr>
        <w:t>.</w:t>
      </w:r>
    </w:p>
    <w:p w:rsidR="00521CA2" w:rsidRPr="00521CA2" w:rsidRDefault="00521CA2" w:rsidP="00521CA2">
      <w:pPr>
        <w:spacing w:after="0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rPr>
          <w:rFonts w:ascii="Times New Roman" w:hAnsi="Times New Roman" w:cs="Times New Roman"/>
        </w:rPr>
      </w:pPr>
    </w:p>
    <w:p w:rsidR="00521CA2" w:rsidRDefault="00521CA2" w:rsidP="00521CA2">
      <w:pPr>
        <w:spacing w:after="0"/>
        <w:rPr>
          <w:rFonts w:ascii="Times New Roman" w:hAnsi="Times New Roman" w:cs="Times New Roman"/>
        </w:rPr>
      </w:pPr>
    </w:p>
    <w:p w:rsidR="00835B2E" w:rsidRPr="00521CA2" w:rsidRDefault="00835B2E" w:rsidP="00521CA2">
      <w:pPr>
        <w:spacing w:after="0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521CA2">
        <w:rPr>
          <w:rFonts w:ascii="Times New Roman" w:hAnsi="Times New Roman" w:cs="Times New Roman"/>
          <w:b/>
          <w:i/>
          <w:lang w:val="en-US"/>
        </w:rPr>
        <w:t>II</w:t>
      </w:r>
      <w:r w:rsidRPr="00521CA2">
        <w:rPr>
          <w:rFonts w:ascii="Times New Roman" w:hAnsi="Times New Roman" w:cs="Times New Roman"/>
          <w:b/>
          <w:i/>
        </w:rPr>
        <w:t>. ОСНОВНОЕ СОДЕРЖАНИЕ ТЕМ УЧЕБНОГО КУРСА</w:t>
      </w: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9724CC" w:rsidRPr="009724CC" w:rsidRDefault="009724CC" w:rsidP="009724CC">
      <w:pPr>
        <w:pStyle w:val="aa"/>
        <w:spacing w:line="276" w:lineRule="auto"/>
        <w:jc w:val="center"/>
        <w:rPr>
          <w:b/>
          <w:color w:val="000000" w:themeColor="text1"/>
          <w:sz w:val="24"/>
          <w:szCs w:val="24"/>
        </w:rPr>
      </w:pPr>
      <w:bookmarkStart w:id="1" w:name="6"/>
      <w:r w:rsidRPr="009724CC">
        <w:rPr>
          <w:b/>
          <w:color w:val="000000" w:themeColor="text1"/>
          <w:sz w:val="24"/>
          <w:szCs w:val="24"/>
        </w:rPr>
        <w:t>6 класс</w:t>
      </w:r>
      <w:bookmarkEnd w:id="1"/>
    </w:p>
    <w:p w:rsidR="009724CC" w:rsidRDefault="009724CC" w:rsidP="009724CC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 </w:t>
      </w:r>
      <w:r w:rsidRPr="009724CC">
        <w:rPr>
          <w:b/>
          <w:sz w:val="24"/>
          <w:szCs w:val="24"/>
        </w:rPr>
        <w:t>Древнейшая история и археология Красноярского края</w:t>
      </w:r>
      <w:r>
        <w:rPr>
          <w:b/>
          <w:sz w:val="24"/>
          <w:szCs w:val="24"/>
        </w:rPr>
        <w:t>.</w:t>
      </w:r>
    </w:p>
    <w:p w:rsidR="009724CC" w:rsidRPr="00307326" w:rsidRDefault="009724CC" w:rsidP="009724CC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307326">
        <w:rPr>
          <w:sz w:val="24"/>
          <w:szCs w:val="24"/>
        </w:rPr>
        <w:t xml:space="preserve">Расселение первобытного человека по территории Приенисейского края.  Орудия труда и занятия людей в древнейшее время на территории Красноярского края.  Стоянки первобытных людей на территории Красноярского края.  Художественное творчество и верования человека. От камня к бронзе. Приенисейские земледельцы и скотоводы.  Сибирь и «Великое переселение народов».  Наша местность в древности.  </w:t>
      </w:r>
    </w:p>
    <w:p w:rsidR="009724CC" w:rsidRDefault="009724CC" w:rsidP="00972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9724CC">
        <w:rPr>
          <w:rFonts w:ascii="Times New Roman" w:hAnsi="Times New Roman" w:cs="Times New Roman"/>
          <w:b/>
          <w:sz w:val="24"/>
          <w:szCs w:val="24"/>
        </w:rPr>
        <w:t>Раздел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4CC">
        <w:rPr>
          <w:rFonts w:ascii="Times New Roman" w:hAnsi="Times New Roman" w:cs="Times New Roman"/>
          <w:b/>
          <w:sz w:val="24"/>
          <w:szCs w:val="24"/>
        </w:rPr>
        <w:t>История Кр</w:t>
      </w:r>
      <w:r>
        <w:rPr>
          <w:rFonts w:ascii="Times New Roman" w:hAnsi="Times New Roman" w:cs="Times New Roman"/>
          <w:b/>
          <w:sz w:val="24"/>
          <w:szCs w:val="24"/>
        </w:rPr>
        <w:t xml:space="preserve">асноярского края в средние века. </w:t>
      </w:r>
    </w:p>
    <w:p w:rsidR="00521CA2" w:rsidRPr="009724CC" w:rsidRDefault="009724CC" w:rsidP="009724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724CC">
        <w:rPr>
          <w:rFonts w:ascii="Times New Roman" w:hAnsi="Times New Roman" w:cs="Times New Roman"/>
          <w:sz w:val="24"/>
          <w:szCs w:val="24"/>
        </w:rPr>
        <w:t>Появление государства на территории Приенисейского края.  Государство древних кыргызов.  Занятия, быт, обычаи и культура древних хакасов.  Влияние геополитического фактора на историю Приенисейского края.  Вторжение монголо-татар в приенисейские земли. Сопротивление монголо-татарским завоеваниям.  Приенисейский край с древнейших времен до XVI века.  Народы Приенисейского края накануне присоединения к России. Этнический состав. Хозяйственная деятельность. Быт и культура, религиозные верования.  Топонимика сибирских названий. Происхождение названий «Сибирь», «Енисей».  Сказания и легенды народов Приенисейского края. Представление о добре и зле у разных народов</w:t>
      </w:r>
      <w:r w:rsidRPr="009724CC">
        <w:rPr>
          <w:rFonts w:ascii="Times New Roman" w:hAnsi="Times New Roman" w:cs="Times New Roman"/>
          <w:sz w:val="24"/>
          <w:szCs w:val="24"/>
        </w:rPr>
        <w:br/>
      </w: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521CA2">
        <w:rPr>
          <w:rFonts w:ascii="Times New Roman" w:hAnsi="Times New Roman" w:cs="Times New Roman"/>
          <w:b/>
          <w:i/>
        </w:rPr>
        <w:t>7 класс</w:t>
      </w: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</w:rPr>
      </w:pPr>
      <w:r w:rsidRPr="00521CA2">
        <w:rPr>
          <w:rFonts w:ascii="Times New Roman" w:hAnsi="Times New Roman" w:cs="Times New Roman"/>
          <w:b/>
        </w:rPr>
        <w:t>Приенисейский край в новое время: от уездов до губернии</w:t>
      </w: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521CA2" w:rsidRPr="00521CA2" w:rsidRDefault="00521CA2" w:rsidP="00521CA2">
      <w:pPr>
        <w:spacing w:after="0"/>
        <w:ind w:firstLine="708"/>
        <w:rPr>
          <w:rFonts w:ascii="Times New Roman" w:hAnsi="Times New Roman" w:cs="Times New Roman"/>
          <w:b/>
        </w:rPr>
      </w:pPr>
      <w:r w:rsidRPr="00521CA2">
        <w:rPr>
          <w:rFonts w:ascii="Times New Roman" w:hAnsi="Times New Roman" w:cs="Times New Roman"/>
          <w:b/>
        </w:rPr>
        <w:t xml:space="preserve">Раздел </w:t>
      </w:r>
      <w:r w:rsidRPr="00521CA2">
        <w:rPr>
          <w:rFonts w:ascii="Times New Roman" w:hAnsi="Times New Roman" w:cs="Times New Roman"/>
          <w:b/>
          <w:lang w:val="en-US"/>
        </w:rPr>
        <w:t>I</w:t>
      </w:r>
      <w:r w:rsidRPr="00521CA2">
        <w:rPr>
          <w:rFonts w:ascii="Times New Roman" w:hAnsi="Times New Roman" w:cs="Times New Roman"/>
          <w:b/>
        </w:rPr>
        <w:t xml:space="preserve">. Этапы борьбы и присоединение Приенисейского края в </w:t>
      </w:r>
      <w:r w:rsidRPr="00521CA2">
        <w:rPr>
          <w:rFonts w:ascii="Times New Roman" w:hAnsi="Times New Roman" w:cs="Times New Roman"/>
          <w:b/>
          <w:lang w:val="en-US"/>
        </w:rPr>
        <w:t>XVII</w:t>
      </w:r>
      <w:r w:rsidRPr="00521CA2">
        <w:rPr>
          <w:rFonts w:ascii="Times New Roman" w:hAnsi="Times New Roman" w:cs="Times New Roman"/>
          <w:b/>
        </w:rPr>
        <w:t xml:space="preserve"> – </w:t>
      </w:r>
      <w:r w:rsidRPr="00521CA2">
        <w:rPr>
          <w:rFonts w:ascii="Times New Roman" w:hAnsi="Times New Roman" w:cs="Times New Roman"/>
          <w:b/>
          <w:lang w:val="en-US"/>
        </w:rPr>
        <w:t>XVIII</w:t>
      </w:r>
      <w:r w:rsidRPr="00521CA2">
        <w:rPr>
          <w:rFonts w:ascii="Times New Roman" w:hAnsi="Times New Roman" w:cs="Times New Roman"/>
          <w:b/>
        </w:rPr>
        <w:t xml:space="preserve"> вв. к России.</w:t>
      </w:r>
    </w:p>
    <w:p w:rsidR="00521CA2" w:rsidRPr="00521CA2" w:rsidRDefault="00521CA2" w:rsidP="00521CA2">
      <w:pPr>
        <w:spacing w:after="0"/>
        <w:ind w:firstLine="708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>Причины и характер русской колонизации Сибири. Характер русского освоения Приенисейского края. Основание городов и острогов. Начало присоединения Приенисейского края к России. Основание Красноярска. Завершение присоединения Приенисейского края к России. Основание Ачинска.</w:t>
      </w:r>
    </w:p>
    <w:p w:rsidR="00521CA2" w:rsidRPr="00521CA2" w:rsidRDefault="00521CA2" w:rsidP="00521CA2">
      <w:pPr>
        <w:spacing w:after="0"/>
        <w:ind w:firstLine="708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ind w:firstLine="708"/>
        <w:rPr>
          <w:rFonts w:ascii="Times New Roman" w:hAnsi="Times New Roman" w:cs="Times New Roman"/>
          <w:b/>
        </w:rPr>
      </w:pPr>
      <w:r w:rsidRPr="00521CA2">
        <w:rPr>
          <w:rFonts w:ascii="Times New Roman" w:hAnsi="Times New Roman" w:cs="Times New Roman"/>
          <w:b/>
        </w:rPr>
        <w:t xml:space="preserve">Раздел </w:t>
      </w:r>
      <w:r w:rsidRPr="00521CA2">
        <w:rPr>
          <w:rFonts w:ascii="Times New Roman" w:hAnsi="Times New Roman" w:cs="Times New Roman"/>
          <w:b/>
          <w:lang w:val="en-US"/>
        </w:rPr>
        <w:t>II</w:t>
      </w:r>
      <w:r w:rsidRPr="00521CA2">
        <w:rPr>
          <w:rFonts w:ascii="Times New Roman" w:hAnsi="Times New Roman" w:cs="Times New Roman"/>
          <w:b/>
        </w:rPr>
        <w:t xml:space="preserve">. Особенности хозяйственного освоения о социально-политической жизни Приенисейского края  в </w:t>
      </w:r>
      <w:r w:rsidRPr="00521CA2">
        <w:rPr>
          <w:rFonts w:ascii="Times New Roman" w:hAnsi="Times New Roman" w:cs="Times New Roman"/>
          <w:b/>
          <w:lang w:val="en-US"/>
        </w:rPr>
        <w:t>XVII</w:t>
      </w:r>
      <w:r w:rsidRPr="00521CA2">
        <w:rPr>
          <w:rFonts w:ascii="Times New Roman" w:hAnsi="Times New Roman" w:cs="Times New Roman"/>
          <w:b/>
        </w:rPr>
        <w:t xml:space="preserve"> – начале </w:t>
      </w:r>
      <w:r w:rsidRPr="00521CA2">
        <w:rPr>
          <w:rFonts w:ascii="Times New Roman" w:hAnsi="Times New Roman" w:cs="Times New Roman"/>
          <w:b/>
          <w:lang w:val="en-US"/>
        </w:rPr>
        <w:t>XIX</w:t>
      </w:r>
      <w:r w:rsidRPr="00521CA2">
        <w:rPr>
          <w:rFonts w:ascii="Times New Roman" w:hAnsi="Times New Roman" w:cs="Times New Roman"/>
          <w:b/>
        </w:rPr>
        <w:t xml:space="preserve"> веков.</w:t>
      </w:r>
    </w:p>
    <w:p w:rsidR="00521CA2" w:rsidRPr="00521CA2" w:rsidRDefault="00521CA2" w:rsidP="00521CA2">
      <w:pPr>
        <w:spacing w:after="0"/>
        <w:ind w:firstLine="708"/>
        <w:rPr>
          <w:rFonts w:ascii="Times New Roman" w:hAnsi="Times New Roman" w:cs="Times New Roman"/>
          <w:b/>
          <w:i/>
        </w:rPr>
      </w:pPr>
      <w:r w:rsidRPr="00521CA2">
        <w:rPr>
          <w:rFonts w:ascii="Times New Roman" w:hAnsi="Times New Roman" w:cs="Times New Roman"/>
        </w:rPr>
        <w:t xml:space="preserve">Русские первожители Приенисейского края. Земледелие и крестьянская колонизация. Ремесла и торговля. Посадские люди. Казачество. Промыслы. Коренное население. Воеводское управление. Народные восстания. Экономическое развитие. Промышленность. Особенности материальной культуры. Фольклор, обряды, традиции, верования сибиряков. </w:t>
      </w: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521CA2">
        <w:rPr>
          <w:rFonts w:ascii="Times New Roman" w:hAnsi="Times New Roman" w:cs="Times New Roman"/>
          <w:b/>
          <w:i/>
        </w:rPr>
        <w:t>8 класс</w:t>
      </w: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</w:rPr>
      </w:pPr>
      <w:r w:rsidRPr="00521CA2">
        <w:rPr>
          <w:rFonts w:ascii="Times New Roman" w:hAnsi="Times New Roman" w:cs="Times New Roman"/>
          <w:b/>
        </w:rPr>
        <w:t xml:space="preserve">Енисейская губерния в </w:t>
      </w:r>
      <w:r w:rsidRPr="00521CA2">
        <w:rPr>
          <w:rFonts w:ascii="Times New Roman" w:hAnsi="Times New Roman" w:cs="Times New Roman"/>
          <w:b/>
          <w:lang w:val="en-US"/>
        </w:rPr>
        <w:t>XIX</w:t>
      </w:r>
      <w:r w:rsidRPr="00521CA2">
        <w:rPr>
          <w:rFonts w:ascii="Times New Roman" w:hAnsi="Times New Roman" w:cs="Times New Roman"/>
          <w:b/>
        </w:rPr>
        <w:t xml:space="preserve"> веке</w:t>
      </w: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ind w:firstLine="708"/>
        <w:rPr>
          <w:rFonts w:ascii="Times New Roman" w:hAnsi="Times New Roman" w:cs="Times New Roman"/>
          <w:b/>
        </w:rPr>
      </w:pPr>
      <w:r w:rsidRPr="00521CA2">
        <w:rPr>
          <w:rFonts w:ascii="Times New Roman" w:hAnsi="Times New Roman" w:cs="Times New Roman"/>
          <w:b/>
        </w:rPr>
        <w:t xml:space="preserve">Раздел </w:t>
      </w:r>
      <w:r w:rsidRPr="00521CA2">
        <w:rPr>
          <w:rFonts w:ascii="Times New Roman" w:hAnsi="Times New Roman" w:cs="Times New Roman"/>
          <w:b/>
          <w:lang w:val="en-US"/>
        </w:rPr>
        <w:t>I</w:t>
      </w:r>
      <w:r w:rsidRPr="00521CA2">
        <w:rPr>
          <w:rFonts w:ascii="Times New Roman" w:hAnsi="Times New Roman" w:cs="Times New Roman"/>
          <w:b/>
        </w:rPr>
        <w:t>. Политическая жизнь.</w:t>
      </w:r>
    </w:p>
    <w:p w:rsidR="00521CA2" w:rsidRPr="00521CA2" w:rsidRDefault="00521CA2" w:rsidP="00521CA2">
      <w:pPr>
        <w:spacing w:after="0"/>
        <w:ind w:firstLine="708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>Заселение Приенисейского края. Реформа М.М. Сперанского. Первый губернатор Енисейской губернии. Губернская власть. Городское и крестьянское самоуправление.</w:t>
      </w: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rPr>
          <w:rFonts w:ascii="Times New Roman" w:hAnsi="Times New Roman" w:cs="Times New Roman"/>
          <w:b/>
        </w:rPr>
      </w:pPr>
      <w:r w:rsidRPr="00521CA2">
        <w:rPr>
          <w:rFonts w:ascii="Times New Roman" w:hAnsi="Times New Roman" w:cs="Times New Roman"/>
        </w:rPr>
        <w:tab/>
        <w:t xml:space="preserve">Раздел </w:t>
      </w:r>
      <w:r w:rsidRPr="00521CA2">
        <w:rPr>
          <w:rFonts w:ascii="Times New Roman" w:hAnsi="Times New Roman" w:cs="Times New Roman"/>
          <w:b/>
          <w:lang w:val="en-US"/>
        </w:rPr>
        <w:t>II</w:t>
      </w:r>
      <w:r w:rsidRPr="00521CA2">
        <w:rPr>
          <w:rFonts w:ascii="Times New Roman" w:hAnsi="Times New Roman" w:cs="Times New Roman"/>
          <w:b/>
        </w:rPr>
        <w:t>. Социально-экономическое развитие.</w:t>
      </w:r>
    </w:p>
    <w:p w:rsidR="00521CA2" w:rsidRPr="00521CA2" w:rsidRDefault="00521CA2" w:rsidP="00521CA2">
      <w:pPr>
        <w:spacing w:after="0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  <w:b/>
        </w:rPr>
        <w:tab/>
      </w:r>
      <w:r w:rsidRPr="00521CA2">
        <w:rPr>
          <w:rFonts w:ascii="Times New Roman" w:hAnsi="Times New Roman" w:cs="Times New Roman"/>
        </w:rPr>
        <w:t>Экономическое развитие Енисейской губернии. Формы организации торговли. Внешняя торговля. Особенности промышленного переворота в Енисейской губернии. Изменения в социальном составе населения. Особенности уклада жизни сибирских крестьян. Пути формирования енисейской буржуазии. Меценатство. Формы социального протеста и сотрудничества. Особенности городов Енисейской губернии. Декабристы в ссылке. Их влияние на развитие культуры. Коренные народы Енисейской губернии. Фольклор, обряды, традиции, верования сибиряков.</w:t>
      </w: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rPr>
          <w:rFonts w:ascii="Times New Roman" w:hAnsi="Times New Roman" w:cs="Times New Roman"/>
          <w:b/>
        </w:rPr>
      </w:pPr>
      <w:r w:rsidRPr="00521CA2">
        <w:rPr>
          <w:rFonts w:ascii="Times New Roman" w:hAnsi="Times New Roman" w:cs="Times New Roman"/>
        </w:rPr>
        <w:lastRenderedPageBreak/>
        <w:tab/>
      </w:r>
      <w:r w:rsidRPr="00521CA2">
        <w:rPr>
          <w:rFonts w:ascii="Times New Roman" w:hAnsi="Times New Roman" w:cs="Times New Roman"/>
          <w:b/>
          <w:lang w:val="en-US"/>
        </w:rPr>
        <w:t>III</w:t>
      </w:r>
      <w:r w:rsidRPr="00521CA2">
        <w:rPr>
          <w:rFonts w:ascii="Times New Roman" w:hAnsi="Times New Roman" w:cs="Times New Roman"/>
          <w:b/>
        </w:rPr>
        <w:t xml:space="preserve"> Культурная жизнь Енисейской губернии</w:t>
      </w:r>
    </w:p>
    <w:p w:rsidR="00521CA2" w:rsidRPr="00521CA2" w:rsidRDefault="00521CA2" w:rsidP="00521CA2">
      <w:pPr>
        <w:spacing w:after="0"/>
        <w:ind w:firstLine="708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</w:rPr>
        <w:t xml:space="preserve">Народное образование и здравоохранение. Музеи Енисейской губернии. Издательское дело. Научное изучение Енисейской губернии. Будни и праздники сибиряков. </w:t>
      </w: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521CA2">
        <w:rPr>
          <w:rFonts w:ascii="Times New Roman" w:hAnsi="Times New Roman" w:cs="Times New Roman"/>
          <w:b/>
          <w:i/>
        </w:rPr>
        <w:t>9 класс</w:t>
      </w:r>
    </w:p>
    <w:p w:rsidR="00521CA2" w:rsidRPr="00521CA2" w:rsidRDefault="00521CA2" w:rsidP="00521CA2">
      <w:pPr>
        <w:spacing w:after="0"/>
        <w:rPr>
          <w:rFonts w:ascii="Times New Roman" w:hAnsi="Times New Roman" w:cs="Times New Roman"/>
          <w:b/>
        </w:rPr>
      </w:pPr>
      <w:r w:rsidRPr="00521CA2">
        <w:rPr>
          <w:rFonts w:ascii="Times New Roman" w:hAnsi="Times New Roman" w:cs="Times New Roman"/>
        </w:rPr>
        <w:tab/>
      </w:r>
      <w:r w:rsidRPr="00521CA2">
        <w:rPr>
          <w:rFonts w:ascii="Times New Roman" w:hAnsi="Times New Roman" w:cs="Times New Roman"/>
          <w:b/>
          <w:lang w:val="en-US"/>
        </w:rPr>
        <w:t>I</w:t>
      </w:r>
      <w:r w:rsidRPr="00521CA2">
        <w:rPr>
          <w:rFonts w:ascii="Times New Roman" w:hAnsi="Times New Roman" w:cs="Times New Roman"/>
          <w:b/>
        </w:rPr>
        <w:t xml:space="preserve"> Енисейская губерния и Красноярский край в </w:t>
      </w:r>
      <w:r w:rsidRPr="00521CA2">
        <w:rPr>
          <w:rFonts w:ascii="Times New Roman" w:hAnsi="Times New Roman" w:cs="Times New Roman"/>
          <w:b/>
          <w:lang w:val="en-US"/>
        </w:rPr>
        <w:t>XX</w:t>
      </w:r>
      <w:r w:rsidRPr="00521CA2">
        <w:rPr>
          <w:rFonts w:ascii="Times New Roman" w:hAnsi="Times New Roman" w:cs="Times New Roman"/>
          <w:b/>
        </w:rPr>
        <w:t xml:space="preserve"> веке.</w:t>
      </w:r>
    </w:p>
    <w:p w:rsidR="00521CA2" w:rsidRPr="00521CA2" w:rsidRDefault="00521CA2" w:rsidP="00521CA2">
      <w:pPr>
        <w:spacing w:after="0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  <w:b/>
        </w:rPr>
        <w:tab/>
      </w:r>
      <w:r w:rsidRPr="00521CA2">
        <w:rPr>
          <w:rFonts w:ascii="Times New Roman" w:hAnsi="Times New Roman" w:cs="Times New Roman"/>
        </w:rPr>
        <w:t xml:space="preserve">Енисейская губерния в начале </w:t>
      </w:r>
      <w:r w:rsidRPr="00521CA2">
        <w:rPr>
          <w:rFonts w:ascii="Times New Roman" w:hAnsi="Times New Roman" w:cs="Times New Roman"/>
          <w:lang w:val="en-US"/>
        </w:rPr>
        <w:t>XX</w:t>
      </w:r>
      <w:r w:rsidRPr="00521CA2">
        <w:rPr>
          <w:rFonts w:ascii="Times New Roman" w:hAnsi="Times New Roman" w:cs="Times New Roman"/>
        </w:rPr>
        <w:t xml:space="preserve"> века. Революционные события (1905–1907, </w:t>
      </w:r>
      <w:smartTag w:uri="urn:schemas-microsoft-com:office:smarttags" w:element="metricconverter">
        <w:smartTagPr>
          <w:attr w:name="ProductID" w:val="1917 г"/>
        </w:smartTagPr>
        <w:r w:rsidRPr="00521CA2">
          <w:rPr>
            <w:rFonts w:ascii="Times New Roman" w:hAnsi="Times New Roman" w:cs="Times New Roman"/>
          </w:rPr>
          <w:t>1917 г</w:t>
        </w:r>
      </w:smartTag>
      <w:r w:rsidRPr="00521CA2">
        <w:rPr>
          <w:rFonts w:ascii="Times New Roman" w:hAnsi="Times New Roman" w:cs="Times New Roman"/>
        </w:rPr>
        <w:t xml:space="preserve">.) и гражданская война. НЭП в Енисейской губернии. Коллективизация. Раскулачивание. Образование Красноярского края. Репрессии 30-х годов. Становление советской культуры. Красноярский край в годы Вов. Красноярский край в годы перестройки (1985 – 1991 гг.). </w:t>
      </w: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</w:rPr>
      </w:pPr>
    </w:p>
    <w:p w:rsidR="00521CA2" w:rsidRPr="00521CA2" w:rsidRDefault="00521CA2" w:rsidP="00521CA2">
      <w:pPr>
        <w:spacing w:after="0"/>
        <w:ind w:firstLine="708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  <w:b/>
          <w:lang w:val="en-US"/>
        </w:rPr>
        <w:t>II</w:t>
      </w:r>
      <w:r w:rsidRPr="00521CA2">
        <w:rPr>
          <w:rFonts w:ascii="Times New Roman" w:hAnsi="Times New Roman" w:cs="Times New Roman"/>
          <w:b/>
        </w:rPr>
        <w:t xml:space="preserve"> Система органов публичной власти и нормативно-правовые акты Красноярского края.</w:t>
      </w:r>
      <w:r w:rsidRPr="00521CA2">
        <w:rPr>
          <w:rFonts w:ascii="Times New Roman" w:hAnsi="Times New Roman" w:cs="Times New Roman"/>
        </w:rPr>
        <w:tab/>
      </w:r>
      <w:r w:rsidRPr="00521CA2">
        <w:rPr>
          <w:rFonts w:ascii="Times New Roman" w:hAnsi="Times New Roman" w:cs="Times New Roman"/>
        </w:rPr>
        <w:tab/>
        <w:t>Край, в котором мы живем. Символы Красноярского края. Органы государственной власти в Красноярском крае. Местное самоуправление в Красноярском крае. Нормативно-правовые акты</w:t>
      </w:r>
      <w:r w:rsidR="00D13B1E">
        <w:rPr>
          <w:rFonts w:ascii="Times New Roman" w:hAnsi="Times New Roman" w:cs="Times New Roman"/>
        </w:rPr>
        <w:t xml:space="preserve"> </w:t>
      </w:r>
      <w:r w:rsidRPr="00521CA2">
        <w:rPr>
          <w:rFonts w:ascii="Times New Roman" w:hAnsi="Times New Roman" w:cs="Times New Roman"/>
        </w:rPr>
        <w:t xml:space="preserve">Красноярского края. Экономическое развитие Красноярского края. </w:t>
      </w: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</w:rPr>
      </w:pPr>
    </w:p>
    <w:p w:rsidR="00F763F4" w:rsidRDefault="00F763F4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F763F4" w:rsidRDefault="00F763F4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F763F4" w:rsidRDefault="00F763F4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F763F4" w:rsidRDefault="00F763F4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302714" w:rsidRDefault="00302714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302714" w:rsidRDefault="00302714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F763F4" w:rsidRDefault="00F763F4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F763F4" w:rsidRDefault="00F763F4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</w:rPr>
      </w:pPr>
      <w:r w:rsidRPr="00521CA2">
        <w:rPr>
          <w:rFonts w:ascii="Times New Roman" w:hAnsi="Times New Roman" w:cs="Times New Roman"/>
          <w:b/>
          <w:i/>
          <w:lang w:val="en-US"/>
        </w:rPr>
        <w:t>III</w:t>
      </w:r>
      <w:r w:rsidRPr="00521CA2">
        <w:rPr>
          <w:rFonts w:ascii="Times New Roman" w:hAnsi="Times New Roman" w:cs="Times New Roman"/>
          <w:b/>
          <w:i/>
        </w:rPr>
        <w:t>. УЧЕБНО-ТЕМАТИЧЕСКОЕ ПЛАНИРОВАНИЕ КУРСА</w:t>
      </w: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521CA2" w:rsidRDefault="00F156A2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 класс</w:t>
      </w:r>
    </w:p>
    <w:p w:rsidR="00F763F4" w:rsidRDefault="00F763F4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tbl>
      <w:tblPr>
        <w:tblpPr w:leftFromText="180" w:rightFromText="180" w:vertAnchor="page" w:horzAnchor="margin" w:tblpX="-318" w:tblpY="2692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6559"/>
        <w:gridCol w:w="1418"/>
        <w:gridCol w:w="1984"/>
      </w:tblGrid>
      <w:tr w:rsidR="00D13B1E" w:rsidTr="00922B01">
        <w:trPr>
          <w:trHeight w:val="1141"/>
        </w:trPr>
        <w:tc>
          <w:tcPr>
            <w:tcW w:w="813" w:type="dxa"/>
          </w:tcPr>
          <w:p w:rsidR="00D13B1E" w:rsidRPr="0006128E" w:rsidRDefault="00D13B1E" w:rsidP="00922B01">
            <w:pPr>
              <w:jc w:val="center"/>
              <w:rPr>
                <w:sz w:val="28"/>
                <w:szCs w:val="28"/>
              </w:rPr>
            </w:pPr>
            <w:r w:rsidRPr="0006128E">
              <w:rPr>
                <w:sz w:val="28"/>
                <w:szCs w:val="28"/>
              </w:rPr>
              <w:t>№</w:t>
            </w:r>
          </w:p>
        </w:tc>
        <w:tc>
          <w:tcPr>
            <w:tcW w:w="6559" w:type="dxa"/>
          </w:tcPr>
          <w:p w:rsidR="00D13B1E" w:rsidRPr="0006128E" w:rsidRDefault="00D13B1E" w:rsidP="00922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1418" w:type="dxa"/>
          </w:tcPr>
          <w:p w:rsidR="00D13B1E" w:rsidRDefault="00D13B1E" w:rsidP="00922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Кол.часов</w:t>
            </w:r>
          </w:p>
        </w:tc>
        <w:tc>
          <w:tcPr>
            <w:tcW w:w="1984" w:type="dxa"/>
          </w:tcPr>
          <w:p w:rsidR="00D13B1E" w:rsidRDefault="00D13B1E" w:rsidP="00922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</w:tr>
      <w:tr w:rsidR="00D13B1E" w:rsidRPr="00F156A2" w:rsidTr="00922B01">
        <w:trPr>
          <w:trHeight w:val="355"/>
        </w:trPr>
        <w:tc>
          <w:tcPr>
            <w:tcW w:w="813" w:type="dxa"/>
          </w:tcPr>
          <w:p w:rsidR="00D13B1E" w:rsidRPr="00F156A2" w:rsidRDefault="00D13B1E" w:rsidP="00922B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9" w:type="dxa"/>
          </w:tcPr>
          <w:p w:rsidR="00D13B1E" w:rsidRPr="00F156A2" w:rsidRDefault="00D13B1E" w:rsidP="00922B01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b/>
              </w:rPr>
              <w:t xml:space="preserve">Древнейшая история и археология Красноярского края </w:t>
            </w:r>
          </w:p>
        </w:tc>
        <w:tc>
          <w:tcPr>
            <w:tcW w:w="1418" w:type="dxa"/>
          </w:tcPr>
          <w:p w:rsidR="00D13B1E" w:rsidRPr="00F156A2" w:rsidRDefault="00D13B1E" w:rsidP="00922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D13B1E" w:rsidRPr="00F156A2" w:rsidRDefault="00D13B1E" w:rsidP="00922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B1E" w:rsidRPr="00F156A2" w:rsidTr="00922B01">
        <w:trPr>
          <w:trHeight w:val="302"/>
        </w:trPr>
        <w:tc>
          <w:tcPr>
            <w:tcW w:w="813" w:type="dxa"/>
            <w:tcBorders>
              <w:bottom w:val="single" w:sz="4" w:space="0" w:color="auto"/>
            </w:tcBorders>
          </w:tcPr>
          <w:p w:rsidR="00D13B1E" w:rsidRPr="00F156A2" w:rsidRDefault="00D13B1E" w:rsidP="00922B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9" w:type="dxa"/>
            <w:tcBorders>
              <w:bottom w:val="single" w:sz="4" w:space="0" w:color="auto"/>
            </w:tcBorders>
          </w:tcPr>
          <w:p w:rsidR="00D13B1E" w:rsidRPr="00F156A2" w:rsidRDefault="00D13B1E" w:rsidP="00922B01">
            <w:pPr>
              <w:spacing w:after="0"/>
              <w:ind w:left="5"/>
              <w:jc w:val="both"/>
              <w:rPr>
                <w:rFonts w:ascii="Times New Roman" w:hAnsi="Times New Roman" w:cs="Times New Roman"/>
              </w:rPr>
            </w:pPr>
            <w:r w:rsidRPr="00F156A2">
              <w:rPr>
                <w:rFonts w:ascii="Times New Roman" w:hAnsi="Times New Roman" w:cs="Times New Roman"/>
                <w:b/>
              </w:rPr>
              <w:t xml:space="preserve">История Красноярского края в средние века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3B1E" w:rsidRPr="00F156A2" w:rsidRDefault="00D13B1E" w:rsidP="00922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3B1E" w:rsidRPr="00F156A2" w:rsidRDefault="00D13B1E" w:rsidP="00922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Контр.р.</w:t>
            </w:r>
          </w:p>
        </w:tc>
      </w:tr>
      <w:tr w:rsidR="00D13B1E" w:rsidRPr="00F156A2" w:rsidTr="00922B01">
        <w:trPr>
          <w:trHeight w:val="530"/>
        </w:trPr>
        <w:tc>
          <w:tcPr>
            <w:tcW w:w="7372" w:type="dxa"/>
            <w:gridSpan w:val="2"/>
            <w:vMerge w:val="restart"/>
          </w:tcPr>
          <w:p w:rsidR="00D13B1E" w:rsidRPr="00D13B1E" w:rsidRDefault="00D13B1E" w:rsidP="00922B0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D13B1E" w:rsidRPr="00F156A2" w:rsidRDefault="00D13B1E" w:rsidP="00922B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bottom w:val="nil"/>
            </w:tcBorders>
          </w:tcPr>
          <w:p w:rsidR="00D13B1E" w:rsidRPr="00F156A2" w:rsidRDefault="00D13B1E" w:rsidP="00922B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B1E" w:rsidRPr="00F156A2" w:rsidTr="00922B01">
        <w:trPr>
          <w:trHeight w:val="86"/>
        </w:trPr>
        <w:tc>
          <w:tcPr>
            <w:tcW w:w="7372" w:type="dxa"/>
            <w:gridSpan w:val="2"/>
            <w:vMerge/>
            <w:tcBorders>
              <w:bottom w:val="single" w:sz="4" w:space="0" w:color="auto"/>
            </w:tcBorders>
          </w:tcPr>
          <w:p w:rsidR="00D13B1E" w:rsidRPr="00F156A2" w:rsidRDefault="00D13B1E" w:rsidP="00922B0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13B1E" w:rsidRPr="00F156A2" w:rsidRDefault="00D13B1E" w:rsidP="00922B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D13B1E" w:rsidRPr="00F156A2" w:rsidRDefault="00D13B1E" w:rsidP="00922B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B1E" w:rsidRDefault="00D13B1E" w:rsidP="00521CA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1CA2">
        <w:rPr>
          <w:rFonts w:ascii="Times New Roman" w:hAnsi="Times New Roman" w:cs="Times New Roman"/>
          <w:b/>
          <w:i/>
          <w:sz w:val="28"/>
          <w:szCs w:val="28"/>
        </w:rPr>
        <w:t>7 класс</w:t>
      </w:r>
    </w:p>
    <w:p w:rsidR="00521CA2" w:rsidRPr="00521CA2" w:rsidRDefault="00521CA2" w:rsidP="00521CA2">
      <w:pPr>
        <w:spacing w:after="0"/>
        <w:rPr>
          <w:rFonts w:ascii="Times New Roman" w:hAnsi="Times New Roman" w:cs="Times New Roman"/>
          <w:b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5609"/>
        <w:gridCol w:w="1384"/>
        <w:gridCol w:w="1753"/>
      </w:tblGrid>
      <w:tr w:rsidR="001825B5" w:rsidRPr="00521CA2" w:rsidTr="00922B01">
        <w:tc>
          <w:tcPr>
            <w:tcW w:w="2028" w:type="dxa"/>
          </w:tcPr>
          <w:p w:rsidR="001825B5" w:rsidRPr="00521CA2" w:rsidRDefault="001825B5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09" w:type="dxa"/>
          </w:tcPr>
          <w:p w:rsidR="001825B5" w:rsidRPr="00521CA2" w:rsidRDefault="001825B5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384" w:type="dxa"/>
          </w:tcPr>
          <w:p w:rsidR="001825B5" w:rsidRPr="00521CA2" w:rsidRDefault="001825B5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753" w:type="dxa"/>
          </w:tcPr>
          <w:p w:rsidR="001825B5" w:rsidRPr="00521CA2" w:rsidRDefault="001825B5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1825B5" w:rsidRPr="00521CA2" w:rsidTr="00922B01">
        <w:tc>
          <w:tcPr>
            <w:tcW w:w="2028" w:type="dxa"/>
          </w:tcPr>
          <w:p w:rsidR="001825B5" w:rsidRPr="00521CA2" w:rsidRDefault="001825B5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9" w:type="dxa"/>
          </w:tcPr>
          <w:p w:rsidR="001825B5" w:rsidRPr="00521CA2" w:rsidRDefault="001825B5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 xml:space="preserve">Этапы борьбы и присоединение Приенисейского края в </w:t>
            </w:r>
            <w:r w:rsidRPr="00521CA2">
              <w:rPr>
                <w:rFonts w:ascii="Times New Roman" w:hAnsi="Times New Roman" w:cs="Times New Roman"/>
                <w:lang w:val="en-US"/>
              </w:rPr>
              <w:t>XVII</w:t>
            </w:r>
            <w:r w:rsidRPr="00521CA2">
              <w:rPr>
                <w:rFonts w:ascii="Times New Roman" w:hAnsi="Times New Roman" w:cs="Times New Roman"/>
              </w:rPr>
              <w:t xml:space="preserve"> – </w:t>
            </w:r>
            <w:r w:rsidRPr="00521CA2">
              <w:rPr>
                <w:rFonts w:ascii="Times New Roman" w:hAnsi="Times New Roman" w:cs="Times New Roman"/>
                <w:lang w:val="en-US"/>
              </w:rPr>
              <w:t>XVIII</w:t>
            </w:r>
            <w:r w:rsidRPr="00521CA2">
              <w:rPr>
                <w:rFonts w:ascii="Times New Roman" w:hAnsi="Times New Roman" w:cs="Times New Roman"/>
              </w:rPr>
              <w:t xml:space="preserve"> вв. к России</w:t>
            </w:r>
          </w:p>
        </w:tc>
        <w:tc>
          <w:tcPr>
            <w:tcW w:w="1384" w:type="dxa"/>
          </w:tcPr>
          <w:p w:rsidR="001825B5" w:rsidRPr="00521CA2" w:rsidRDefault="001825B5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3" w:type="dxa"/>
          </w:tcPr>
          <w:p w:rsidR="001825B5" w:rsidRPr="00521CA2" w:rsidRDefault="00B837A4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Сообщения, рефераты.</w:t>
            </w:r>
          </w:p>
        </w:tc>
      </w:tr>
      <w:tr w:rsidR="001825B5" w:rsidRPr="00521CA2" w:rsidTr="00922B01">
        <w:tc>
          <w:tcPr>
            <w:tcW w:w="2028" w:type="dxa"/>
          </w:tcPr>
          <w:p w:rsidR="001825B5" w:rsidRPr="00521CA2" w:rsidRDefault="001825B5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9" w:type="dxa"/>
          </w:tcPr>
          <w:p w:rsidR="001825B5" w:rsidRPr="00521CA2" w:rsidRDefault="001825B5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 xml:space="preserve">Особенности хозяйственного освоения о социально-политической жизни Приенисейского края  в </w:t>
            </w:r>
            <w:r w:rsidRPr="00521CA2">
              <w:rPr>
                <w:rFonts w:ascii="Times New Roman" w:hAnsi="Times New Roman" w:cs="Times New Roman"/>
                <w:lang w:val="en-US"/>
              </w:rPr>
              <w:t>XVII</w:t>
            </w:r>
            <w:r w:rsidRPr="00521CA2">
              <w:rPr>
                <w:rFonts w:ascii="Times New Roman" w:hAnsi="Times New Roman" w:cs="Times New Roman"/>
              </w:rPr>
              <w:t xml:space="preserve"> – начале </w:t>
            </w:r>
            <w:r w:rsidRPr="00521CA2">
              <w:rPr>
                <w:rFonts w:ascii="Times New Roman" w:hAnsi="Times New Roman" w:cs="Times New Roman"/>
                <w:lang w:val="en-US"/>
              </w:rPr>
              <w:t>XIX</w:t>
            </w:r>
            <w:r w:rsidRPr="00521CA2">
              <w:rPr>
                <w:rFonts w:ascii="Times New Roman" w:hAnsi="Times New Roman" w:cs="Times New Roman"/>
              </w:rPr>
              <w:t xml:space="preserve"> веков</w:t>
            </w:r>
          </w:p>
        </w:tc>
        <w:tc>
          <w:tcPr>
            <w:tcW w:w="1384" w:type="dxa"/>
          </w:tcPr>
          <w:p w:rsidR="001825B5" w:rsidRPr="00521CA2" w:rsidRDefault="001825B5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3" w:type="dxa"/>
          </w:tcPr>
          <w:p w:rsidR="001825B5" w:rsidRDefault="001825B5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1825B5" w:rsidRPr="00521CA2" w:rsidTr="00922B01">
        <w:tc>
          <w:tcPr>
            <w:tcW w:w="7637" w:type="dxa"/>
            <w:gridSpan w:val="2"/>
          </w:tcPr>
          <w:p w:rsidR="001825B5" w:rsidRPr="00521CA2" w:rsidRDefault="001825B5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84" w:type="dxa"/>
          </w:tcPr>
          <w:p w:rsidR="001825B5" w:rsidRPr="00521CA2" w:rsidRDefault="001825B5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53" w:type="dxa"/>
          </w:tcPr>
          <w:p w:rsidR="001825B5" w:rsidRDefault="001825B5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2B01" w:rsidRDefault="00922B01" w:rsidP="00922B01">
      <w:pPr>
        <w:spacing w:after="0"/>
        <w:jc w:val="center"/>
        <w:rPr>
          <w:rFonts w:ascii="Times New Roman" w:hAnsi="Times New Roman" w:cs="Times New Roman"/>
          <w:b/>
        </w:rPr>
      </w:pPr>
    </w:p>
    <w:p w:rsidR="00521CA2" w:rsidRPr="00521CA2" w:rsidRDefault="00922B01" w:rsidP="00922B0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класс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4617"/>
        <w:gridCol w:w="1560"/>
        <w:gridCol w:w="2551"/>
      </w:tblGrid>
      <w:tr w:rsidR="00922B01" w:rsidRPr="00521CA2" w:rsidTr="00922B01">
        <w:tc>
          <w:tcPr>
            <w:tcW w:w="2046" w:type="dxa"/>
          </w:tcPr>
          <w:p w:rsidR="00922B01" w:rsidRPr="00521C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17" w:type="dxa"/>
          </w:tcPr>
          <w:p w:rsidR="00922B01" w:rsidRPr="00521C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560" w:type="dxa"/>
          </w:tcPr>
          <w:p w:rsidR="00922B01" w:rsidRPr="00521C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551" w:type="dxa"/>
          </w:tcPr>
          <w:p w:rsidR="00922B01" w:rsidRPr="00521C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922B01" w:rsidRPr="00521CA2" w:rsidTr="00922B01">
        <w:tc>
          <w:tcPr>
            <w:tcW w:w="2046" w:type="dxa"/>
          </w:tcPr>
          <w:p w:rsidR="00922B01" w:rsidRPr="00521C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7" w:type="dxa"/>
          </w:tcPr>
          <w:p w:rsidR="00922B01" w:rsidRPr="00521CA2" w:rsidRDefault="00922B01" w:rsidP="00A55EE8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Политическая жизнь</w:t>
            </w:r>
          </w:p>
        </w:tc>
        <w:tc>
          <w:tcPr>
            <w:tcW w:w="1560" w:type="dxa"/>
          </w:tcPr>
          <w:p w:rsidR="00922B01" w:rsidRPr="00521C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922B01" w:rsidRPr="00521C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Сообщения.</w:t>
            </w:r>
          </w:p>
        </w:tc>
      </w:tr>
      <w:tr w:rsidR="00922B01" w:rsidRPr="00521CA2" w:rsidTr="00922B01">
        <w:tc>
          <w:tcPr>
            <w:tcW w:w="2046" w:type="dxa"/>
          </w:tcPr>
          <w:p w:rsidR="00922B01" w:rsidRPr="00521C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17" w:type="dxa"/>
          </w:tcPr>
          <w:p w:rsidR="00922B01" w:rsidRPr="00521CA2" w:rsidRDefault="00922B01" w:rsidP="00A55EE8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Социально-экономическое развитие</w:t>
            </w:r>
          </w:p>
        </w:tc>
        <w:tc>
          <w:tcPr>
            <w:tcW w:w="1560" w:type="dxa"/>
          </w:tcPr>
          <w:p w:rsidR="00922B01" w:rsidRPr="00521C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922B01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Рефераты.</w:t>
            </w:r>
          </w:p>
        </w:tc>
      </w:tr>
      <w:tr w:rsidR="00922B01" w:rsidRPr="00521CA2" w:rsidTr="00922B01">
        <w:tc>
          <w:tcPr>
            <w:tcW w:w="2046" w:type="dxa"/>
          </w:tcPr>
          <w:p w:rsidR="00922B01" w:rsidRPr="00521C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7" w:type="dxa"/>
          </w:tcPr>
          <w:p w:rsidR="00922B01" w:rsidRPr="00521CA2" w:rsidRDefault="00922B01" w:rsidP="00A55EE8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Культурная жизнь Енисейской губернии</w:t>
            </w:r>
          </w:p>
        </w:tc>
        <w:tc>
          <w:tcPr>
            <w:tcW w:w="1560" w:type="dxa"/>
          </w:tcPr>
          <w:p w:rsidR="00922B01" w:rsidRPr="00521C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922B01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22B01" w:rsidRPr="00521CA2" w:rsidTr="00922B01">
        <w:tc>
          <w:tcPr>
            <w:tcW w:w="6663" w:type="dxa"/>
            <w:gridSpan w:val="2"/>
          </w:tcPr>
          <w:p w:rsidR="00922B01" w:rsidRPr="00521CA2" w:rsidRDefault="00922B01" w:rsidP="00A55EE8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</w:tcPr>
          <w:p w:rsidR="00922B01" w:rsidRPr="00521C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</w:tcPr>
          <w:p w:rsidR="00922B01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2B01" w:rsidRDefault="00922B01" w:rsidP="00521C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B01" w:rsidRPr="00521CA2" w:rsidRDefault="00922B01" w:rsidP="00922B0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1CA2">
        <w:rPr>
          <w:rFonts w:ascii="Times New Roman" w:hAnsi="Times New Roman" w:cs="Times New Roman"/>
          <w:b/>
          <w:i/>
          <w:sz w:val="28"/>
          <w:szCs w:val="28"/>
        </w:rPr>
        <w:t>9 класс</w:t>
      </w:r>
    </w:p>
    <w:p w:rsidR="00922B01" w:rsidRPr="00521CA2" w:rsidRDefault="00922B01" w:rsidP="00922B01">
      <w:pPr>
        <w:spacing w:after="0"/>
        <w:jc w:val="center"/>
        <w:rPr>
          <w:rFonts w:ascii="Times New Roman" w:hAnsi="Times New Roman" w:cs="Times New Roman"/>
          <w:b/>
          <w:i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5626"/>
        <w:gridCol w:w="1250"/>
        <w:gridCol w:w="1868"/>
      </w:tblGrid>
      <w:tr w:rsidR="00922B01" w:rsidRPr="00521CA2" w:rsidTr="00922B01">
        <w:tc>
          <w:tcPr>
            <w:tcW w:w="1888" w:type="dxa"/>
          </w:tcPr>
          <w:p w:rsidR="00922B01" w:rsidRPr="00521C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26" w:type="dxa"/>
          </w:tcPr>
          <w:p w:rsidR="00922B01" w:rsidRPr="00521C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50" w:type="dxa"/>
          </w:tcPr>
          <w:p w:rsidR="00922B01" w:rsidRPr="00521C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868" w:type="dxa"/>
          </w:tcPr>
          <w:p w:rsidR="00922B01" w:rsidRPr="00521C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922B01" w:rsidRPr="00521CA2" w:rsidTr="00922B01">
        <w:tc>
          <w:tcPr>
            <w:tcW w:w="1888" w:type="dxa"/>
          </w:tcPr>
          <w:p w:rsidR="00922B01" w:rsidRPr="00521C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</w:tcPr>
          <w:p w:rsidR="00922B01" w:rsidRDefault="00922B01" w:rsidP="00A55EE8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 xml:space="preserve">Енисейская губерния и Красноярский край в </w:t>
            </w:r>
            <w:r w:rsidRPr="00521CA2">
              <w:rPr>
                <w:rFonts w:ascii="Times New Roman" w:hAnsi="Times New Roman" w:cs="Times New Roman"/>
                <w:lang w:val="en-US"/>
              </w:rPr>
              <w:t>XX</w:t>
            </w:r>
            <w:r w:rsidRPr="00521CA2">
              <w:rPr>
                <w:rFonts w:ascii="Times New Roman" w:hAnsi="Times New Roman" w:cs="Times New Roman"/>
              </w:rPr>
              <w:t xml:space="preserve"> веке</w:t>
            </w:r>
          </w:p>
          <w:p w:rsidR="00922B01" w:rsidRPr="00521CA2" w:rsidRDefault="00922B01" w:rsidP="00A55E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922B01" w:rsidRPr="00521C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1CA2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68" w:type="dxa"/>
          </w:tcPr>
          <w:p w:rsidR="00922B01" w:rsidRPr="00B837A4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Рефераты, сообщения.</w:t>
            </w:r>
          </w:p>
        </w:tc>
      </w:tr>
      <w:tr w:rsidR="00922B01" w:rsidRPr="00521CA2" w:rsidTr="00922B01">
        <w:tc>
          <w:tcPr>
            <w:tcW w:w="1888" w:type="dxa"/>
          </w:tcPr>
          <w:p w:rsidR="00922B01" w:rsidRPr="00521C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6" w:type="dxa"/>
          </w:tcPr>
          <w:p w:rsidR="00922B01" w:rsidRPr="00521CA2" w:rsidRDefault="00922B01" w:rsidP="00A55EE8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Система органов публичной власти и нормативно-правовые акты Красноярского края</w:t>
            </w:r>
          </w:p>
        </w:tc>
        <w:tc>
          <w:tcPr>
            <w:tcW w:w="1250" w:type="dxa"/>
          </w:tcPr>
          <w:p w:rsidR="00922B01" w:rsidRPr="00DA6EDE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8" w:type="dxa"/>
          </w:tcPr>
          <w:p w:rsidR="00922B01" w:rsidRPr="00D61BC6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работа. </w:t>
            </w:r>
          </w:p>
        </w:tc>
      </w:tr>
      <w:tr w:rsidR="00922B01" w:rsidRPr="00521CA2" w:rsidTr="00922B01">
        <w:tc>
          <w:tcPr>
            <w:tcW w:w="7514" w:type="dxa"/>
            <w:gridSpan w:val="2"/>
          </w:tcPr>
          <w:p w:rsidR="00922B01" w:rsidRPr="00521CA2" w:rsidRDefault="00922B01" w:rsidP="00A55EE8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0" w:type="dxa"/>
          </w:tcPr>
          <w:p w:rsidR="00922B01" w:rsidRPr="00DA6EDE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1B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8" w:type="dxa"/>
          </w:tcPr>
          <w:p w:rsidR="00922B01" w:rsidRPr="00D61BC6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2B01" w:rsidRDefault="00922B01" w:rsidP="00521C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B01" w:rsidRDefault="00922B01" w:rsidP="00521C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B01" w:rsidRDefault="00922B01" w:rsidP="00521C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B01" w:rsidRDefault="00922B01" w:rsidP="00521C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B01" w:rsidRDefault="00922B01" w:rsidP="00521C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B01" w:rsidRDefault="00922B01" w:rsidP="00521C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B01" w:rsidRPr="00521CA2" w:rsidRDefault="00922B01" w:rsidP="00922B0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21CA2">
        <w:rPr>
          <w:rFonts w:ascii="Times New Roman" w:hAnsi="Times New Roman" w:cs="Times New Roman"/>
          <w:b/>
          <w:i/>
          <w:sz w:val="28"/>
          <w:szCs w:val="28"/>
        </w:rPr>
        <w:t xml:space="preserve">Календарно-тематическое планирование курса </w:t>
      </w:r>
    </w:p>
    <w:p w:rsidR="00922B01" w:rsidRDefault="00922B01" w:rsidP="00521C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 класс</w:t>
      </w:r>
    </w:p>
    <w:tbl>
      <w:tblPr>
        <w:tblpPr w:leftFromText="180" w:rightFromText="180" w:vertAnchor="page" w:horzAnchor="margin" w:tblpXSpec="center" w:tblpY="229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6558"/>
        <w:gridCol w:w="1418"/>
        <w:gridCol w:w="992"/>
        <w:gridCol w:w="992"/>
      </w:tblGrid>
      <w:tr w:rsidR="00922B01" w:rsidTr="00A55EE8">
        <w:trPr>
          <w:trHeight w:val="412"/>
        </w:trPr>
        <w:tc>
          <w:tcPr>
            <w:tcW w:w="496" w:type="dxa"/>
            <w:vMerge w:val="restart"/>
          </w:tcPr>
          <w:p w:rsidR="00922B01" w:rsidRPr="0006128E" w:rsidRDefault="00922B01" w:rsidP="00A55EE8">
            <w:pPr>
              <w:jc w:val="center"/>
              <w:rPr>
                <w:sz w:val="28"/>
                <w:szCs w:val="28"/>
              </w:rPr>
            </w:pPr>
            <w:r w:rsidRPr="0006128E">
              <w:rPr>
                <w:sz w:val="28"/>
                <w:szCs w:val="28"/>
              </w:rPr>
              <w:t>№</w:t>
            </w:r>
          </w:p>
        </w:tc>
        <w:tc>
          <w:tcPr>
            <w:tcW w:w="6558" w:type="dxa"/>
            <w:vMerge w:val="restart"/>
          </w:tcPr>
          <w:p w:rsidR="00922B01" w:rsidRPr="0006128E" w:rsidRDefault="00922B01" w:rsidP="00A55EE8">
            <w:pPr>
              <w:jc w:val="center"/>
              <w:rPr>
                <w:sz w:val="28"/>
                <w:szCs w:val="28"/>
              </w:rPr>
            </w:pPr>
            <w:r w:rsidRPr="0006128E">
              <w:rPr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922B01" w:rsidRDefault="00922B01" w:rsidP="00A55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Кол.часов</w:t>
            </w:r>
          </w:p>
        </w:tc>
        <w:tc>
          <w:tcPr>
            <w:tcW w:w="1984" w:type="dxa"/>
            <w:gridSpan w:val="2"/>
          </w:tcPr>
          <w:p w:rsidR="00922B01" w:rsidRDefault="00922B01" w:rsidP="00A55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922B01" w:rsidRPr="00F156A2" w:rsidTr="00A55EE8">
        <w:trPr>
          <w:trHeight w:val="538"/>
        </w:trPr>
        <w:tc>
          <w:tcPr>
            <w:tcW w:w="496" w:type="dxa"/>
            <w:vMerge/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8" w:type="dxa"/>
            <w:vMerge/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22B01" w:rsidRPr="00F156A2" w:rsidTr="00A55EE8">
        <w:trPr>
          <w:trHeight w:val="355"/>
        </w:trPr>
        <w:tc>
          <w:tcPr>
            <w:tcW w:w="7054" w:type="dxa"/>
            <w:gridSpan w:val="2"/>
          </w:tcPr>
          <w:p w:rsidR="00922B01" w:rsidRPr="00F156A2" w:rsidRDefault="00922B01" w:rsidP="00A55E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b/>
              </w:rPr>
              <w:t xml:space="preserve">Древнейшая история и археология Красноярского края </w:t>
            </w:r>
          </w:p>
        </w:tc>
        <w:tc>
          <w:tcPr>
            <w:tcW w:w="1418" w:type="dxa"/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  <w:gridSpan w:val="2"/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B01" w:rsidRPr="00F156A2" w:rsidTr="00A55EE8">
        <w:trPr>
          <w:trHeight w:val="271"/>
        </w:trPr>
        <w:tc>
          <w:tcPr>
            <w:tcW w:w="496" w:type="dxa"/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8" w:type="dxa"/>
          </w:tcPr>
          <w:p w:rsidR="00922B01" w:rsidRPr="00F156A2" w:rsidRDefault="00922B01" w:rsidP="00A55E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418" w:type="dxa"/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01" w:rsidRPr="00F156A2" w:rsidTr="00A55EE8">
        <w:trPr>
          <w:trHeight w:val="355"/>
        </w:trPr>
        <w:tc>
          <w:tcPr>
            <w:tcW w:w="496" w:type="dxa"/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8" w:type="dxa"/>
          </w:tcPr>
          <w:p w:rsidR="00922B01" w:rsidRPr="00F156A2" w:rsidRDefault="00922B01" w:rsidP="00A55E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</w:rPr>
              <w:t>Расселение первобытного человека по территории Приенисейского края</w:t>
            </w:r>
          </w:p>
        </w:tc>
        <w:tc>
          <w:tcPr>
            <w:tcW w:w="1418" w:type="dxa"/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01" w:rsidRPr="00F156A2" w:rsidTr="00A55EE8">
        <w:trPr>
          <w:trHeight w:val="285"/>
        </w:trPr>
        <w:tc>
          <w:tcPr>
            <w:tcW w:w="496" w:type="dxa"/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58" w:type="dxa"/>
          </w:tcPr>
          <w:p w:rsidR="00922B01" w:rsidRPr="00F156A2" w:rsidRDefault="00922B01" w:rsidP="00A55E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</w:rPr>
              <w:t xml:space="preserve">Орудия труда и занятия людей в древнейшее время на территории Красноярского края.  </w:t>
            </w:r>
          </w:p>
        </w:tc>
        <w:tc>
          <w:tcPr>
            <w:tcW w:w="1418" w:type="dxa"/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01" w:rsidRPr="00F156A2" w:rsidTr="00A55EE8">
        <w:trPr>
          <w:trHeight w:val="729"/>
        </w:trPr>
        <w:tc>
          <w:tcPr>
            <w:tcW w:w="496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5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F156A2">
              <w:rPr>
                <w:sz w:val="24"/>
                <w:szCs w:val="24"/>
              </w:rPr>
              <w:t xml:space="preserve">Стоянки первобытных людей на территории Красноярского края.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01" w:rsidRPr="00F156A2" w:rsidTr="00A55EE8">
        <w:trPr>
          <w:trHeight w:val="374"/>
        </w:trPr>
        <w:tc>
          <w:tcPr>
            <w:tcW w:w="496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B01" w:rsidRPr="00F156A2" w:rsidRDefault="00922B01" w:rsidP="00A55E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5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F156A2">
              <w:rPr>
                <w:sz w:val="24"/>
                <w:szCs w:val="24"/>
              </w:rPr>
              <w:t xml:space="preserve">Художественное творчество и верования человека. </w:t>
            </w:r>
          </w:p>
          <w:p w:rsidR="00922B01" w:rsidRPr="00F156A2" w:rsidRDefault="00922B01" w:rsidP="00A55EE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F156A2">
              <w:rPr>
                <w:sz w:val="24"/>
                <w:szCs w:val="24"/>
              </w:rPr>
              <w:t xml:space="preserve">От камня к бронзе. </w:t>
            </w:r>
          </w:p>
          <w:p w:rsidR="00922B01" w:rsidRPr="00F156A2" w:rsidRDefault="00922B01" w:rsidP="00A55EE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F156A2">
              <w:rPr>
                <w:sz w:val="24"/>
                <w:szCs w:val="24"/>
              </w:rPr>
              <w:t xml:space="preserve">Приенисейские земледельцы и скотоводы.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01" w:rsidRPr="00F156A2" w:rsidTr="00A55EE8">
        <w:trPr>
          <w:trHeight w:val="266"/>
        </w:trPr>
        <w:tc>
          <w:tcPr>
            <w:tcW w:w="496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5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F156A2">
              <w:rPr>
                <w:sz w:val="24"/>
                <w:szCs w:val="24"/>
              </w:rPr>
              <w:t xml:space="preserve">Сибирь и «Великое переселение народов».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01" w:rsidRPr="00F156A2" w:rsidTr="00A55EE8">
        <w:trPr>
          <w:trHeight w:val="320"/>
        </w:trPr>
        <w:tc>
          <w:tcPr>
            <w:tcW w:w="496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5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F156A2">
              <w:rPr>
                <w:sz w:val="24"/>
                <w:szCs w:val="24"/>
              </w:rPr>
              <w:t xml:space="preserve">Наша местность в древности.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01" w:rsidRPr="00F156A2" w:rsidTr="00A55EE8">
        <w:trPr>
          <w:trHeight w:val="373"/>
        </w:trPr>
        <w:tc>
          <w:tcPr>
            <w:tcW w:w="496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5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56A2">
              <w:rPr>
                <w:rFonts w:ascii="Times New Roman" w:hAnsi="Times New Roman" w:cs="Times New Roman"/>
                <w:b/>
              </w:rPr>
              <w:t>Повторительно-обобщающий урок  по теме «Древнейшая история и археология Красноярского края».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B01" w:rsidRPr="00F156A2" w:rsidTr="00A55EE8">
        <w:trPr>
          <w:trHeight w:val="302"/>
        </w:trPr>
        <w:tc>
          <w:tcPr>
            <w:tcW w:w="7054" w:type="dxa"/>
            <w:gridSpan w:val="2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56A2">
              <w:rPr>
                <w:rFonts w:ascii="Times New Roman" w:hAnsi="Times New Roman" w:cs="Times New Roman"/>
                <w:b/>
              </w:rPr>
              <w:t xml:space="preserve">         История Красноярского края в средние века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B01" w:rsidRPr="00F156A2" w:rsidTr="00A55EE8">
        <w:trPr>
          <w:trHeight w:val="530"/>
        </w:trPr>
        <w:tc>
          <w:tcPr>
            <w:tcW w:w="496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5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rPr>
                <w:rFonts w:ascii="Times New Roman" w:hAnsi="Times New Roman" w:cs="Times New Roman"/>
              </w:rPr>
            </w:pPr>
            <w:r w:rsidRPr="00F156A2">
              <w:rPr>
                <w:rFonts w:ascii="Times New Roman" w:hAnsi="Times New Roman" w:cs="Times New Roman"/>
              </w:rPr>
              <w:t xml:space="preserve">Появление государства на территории Приенисейского края. </w:t>
            </w:r>
          </w:p>
          <w:p w:rsidR="00922B01" w:rsidRPr="00F156A2" w:rsidRDefault="00922B01" w:rsidP="00A55EE8">
            <w:pPr>
              <w:spacing w:after="0"/>
              <w:rPr>
                <w:rFonts w:ascii="Times New Roman" w:hAnsi="Times New Roman" w:cs="Times New Roman"/>
              </w:rPr>
            </w:pPr>
            <w:r w:rsidRPr="00F156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01" w:rsidRPr="00F156A2" w:rsidTr="00A55EE8">
        <w:trPr>
          <w:trHeight w:val="420"/>
        </w:trPr>
        <w:tc>
          <w:tcPr>
            <w:tcW w:w="496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5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56A2">
              <w:rPr>
                <w:rFonts w:ascii="Times New Roman" w:hAnsi="Times New Roman" w:cs="Times New Roman"/>
              </w:rPr>
              <w:t xml:space="preserve">Государство древних кыргызов.   Занятия, быт, обычаи и культура древних хакасов.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01" w:rsidRPr="00F156A2" w:rsidTr="00A55EE8">
        <w:trPr>
          <w:trHeight w:val="511"/>
        </w:trPr>
        <w:tc>
          <w:tcPr>
            <w:tcW w:w="496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5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rPr>
                <w:rFonts w:ascii="Times New Roman" w:hAnsi="Times New Roman" w:cs="Times New Roman"/>
              </w:rPr>
            </w:pPr>
            <w:r w:rsidRPr="00F156A2">
              <w:rPr>
                <w:rFonts w:ascii="Times New Roman" w:hAnsi="Times New Roman" w:cs="Times New Roman"/>
              </w:rPr>
              <w:t xml:space="preserve">Влияние геополитического фактора на историю Приенисейского края.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01" w:rsidRPr="00F156A2" w:rsidTr="00A55EE8">
        <w:trPr>
          <w:trHeight w:val="480"/>
        </w:trPr>
        <w:tc>
          <w:tcPr>
            <w:tcW w:w="496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5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rPr>
                <w:rFonts w:ascii="Times New Roman" w:hAnsi="Times New Roman" w:cs="Times New Roman"/>
              </w:rPr>
            </w:pPr>
            <w:r w:rsidRPr="00F156A2">
              <w:rPr>
                <w:rFonts w:ascii="Times New Roman" w:hAnsi="Times New Roman" w:cs="Times New Roman"/>
              </w:rPr>
              <w:t xml:space="preserve">Вторжение монголо-татар в приенисейские земли. Сопротивление монголо-татарским завоеваниям.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01" w:rsidRPr="00F156A2" w:rsidTr="00A55EE8">
        <w:trPr>
          <w:trHeight w:val="341"/>
        </w:trPr>
        <w:tc>
          <w:tcPr>
            <w:tcW w:w="496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5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rPr>
                <w:rFonts w:ascii="Times New Roman" w:hAnsi="Times New Roman" w:cs="Times New Roman"/>
              </w:rPr>
            </w:pPr>
            <w:r w:rsidRPr="00F156A2">
              <w:rPr>
                <w:rFonts w:ascii="Times New Roman" w:hAnsi="Times New Roman" w:cs="Times New Roman"/>
              </w:rPr>
              <w:t xml:space="preserve">Приенисейский край с древнейших времен до XVI века.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01" w:rsidRPr="00F156A2" w:rsidTr="00A55EE8">
        <w:trPr>
          <w:trHeight w:val="812"/>
        </w:trPr>
        <w:tc>
          <w:tcPr>
            <w:tcW w:w="496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5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rPr>
                <w:rFonts w:ascii="Times New Roman" w:hAnsi="Times New Roman" w:cs="Times New Roman"/>
              </w:rPr>
            </w:pPr>
            <w:r w:rsidRPr="00F156A2">
              <w:rPr>
                <w:rFonts w:ascii="Times New Roman" w:hAnsi="Times New Roman" w:cs="Times New Roman"/>
              </w:rPr>
              <w:t xml:space="preserve"> Народы Приенисейского края накануне присоединения к России. Этнический состав. Хозяйственная деятельность. Быт и культура, религиозные верования.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01" w:rsidRPr="00F156A2" w:rsidTr="00A55EE8">
        <w:trPr>
          <w:trHeight w:val="624"/>
        </w:trPr>
        <w:tc>
          <w:tcPr>
            <w:tcW w:w="496" w:type="dxa"/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58" w:type="dxa"/>
          </w:tcPr>
          <w:p w:rsidR="00922B01" w:rsidRPr="00F156A2" w:rsidRDefault="00922B01" w:rsidP="00A55EE8">
            <w:pPr>
              <w:spacing w:after="0"/>
              <w:rPr>
                <w:rFonts w:ascii="Times New Roman" w:hAnsi="Times New Roman" w:cs="Times New Roman"/>
              </w:rPr>
            </w:pPr>
            <w:r w:rsidRPr="00F156A2">
              <w:rPr>
                <w:rFonts w:ascii="Times New Roman" w:hAnsi="Times New Roman" w:cs="Times New Roman"/>
              </w:rPr>
              <w:t xml:space="preserve"> Топонимика сибирских названий. Происхождение названий «Сибирь», «Енисей».   Легенды народов Приенисейского края. </w:t>
            </w:r>
          </w:p>
        </w:tc>
        <w:tc>
          <w:tcPr>
            <w:tcW w:w="1418" w:type="dxa"/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01" w:rsidRPr="00F156A2" w:rsidTr="00A55EE8">
        <w:trPr>
          <w:trHeight w:val="320"/>
        </w:trPr>
        <w:tc>
          <w:tcPr>
            <w:tcW w:w="496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5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rPr>
                <w:rFonts w:ascii="Times New Roman" w:hAnsi="Times New Roman" w:cs="Times New Roman"/>
              </w:rPr>
            </w:pPr>
            <w:r w:rsidRPr="00F156A2">
              <w:rPr>
                <w:rFonts w:ascii="Times New Roman" w:hAnsi="Times New Roman" w:cs="Times New Roman"/>
                <w:b/>
              </w:rPr>
              <w:t>Повторительно-обобщающий урок  по теме «История Красноярского края в средние века»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B01" w:rsidRPr="00F156A2" w:rsidRDefault="00922B01" w:rsidP="00A55E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B01" w:rsidRDefault="00922B01" w:rsidP="00521C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1CA2">
        <w:rPr>
          <w:rFonts w:ascii="Times New Roman" w:hAnsi="Times New Roman" w:cs="Times New Roman"/>
          <w:b/>
          <w:i/>
          <w:sz w:val="28"/>
          <w:szCs w:val="28"/>
        </w:rPr>
        <w:t xml:space="preserve">Календарно-тематическое планирование курса </w:t>
      </w: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</w:rPr>
      </w:pPr>
      <w:r w:rsidRPr="00521CA2">
        <w:rPr>
          <w:rFonts w:ascii="Times New Roman" w:hAnsi="Times New Roman" w:cs="Times New Roman"/>
          <w:b/>
          <w:i/>
          <w:sz w:val="28"/>
          <w:szCs w:val="28"/>
        </w:rPr>
        <w:t xml:space="preserve">Истории Красноярского края </w:t>
      </w:r>
      <w:r w:rsidRPr="00521CA2">
        <w:rPr>
          <w:rFonts w:ascii="Times New Roman" w:hAnsi="Times New Roman" w:cs="Times New Roman"/>
          <w:b/>
          <w:sz w:val="32"/>
          <w:szCs w:val="32"/>
        </w:rPr>
        <w:t>7</w:t>
      </w:r>
      <w:r w:rsidRPr="00521CA2">
        <w:rPr>
          <w:rFonts w:ascii="Times New Roman" w:hAnsi="Times New Roman" w:cs="Times New Roman"/>
          <w:b/>
        </w:rPr>
        <w:t xml:space="preserve"> </w:t>
      </w:r>
      <w:r w:rsidRPr="00521CA2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</w:rPr>
      </w:pPr>
      <w:r w:rsidRPr="00521CA2">
        <w:rPr>
          <w:rFonts w:ascii="Times New Roman" w:hAnsi="Times New Roman" w:cs="Times New Roman"/>
          <w:b/>
        </w:rPr>
        <w:t>Приенисейский край в новое время: от уездов до губернии</w:t>
      </w: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563"/>
        <w:gridCol w:w="4639"/>
        <w:gridCol w:w="1417"/>
        <w:gridCol w:w="1133"/>
        <w:gridCol w:w="1277"/>
      </w:tblGrid>
      <w:tr w:rsidR="00D61BC6" w:rsidRPr="00521CA2" w:rsidTr="00922B01">
        <w:tc>
          <w:tcPr>
            <w:tcW w:w="1462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5202" w:type="dxa"/>
            <w:gridSpan w:val="2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 xml:space="preserve"> Глава.</w:t>
            </w:r>
          </w:p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17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Дата</w:t>
            </w:r>
            <w:r w:rsidR="009C05FD">
              <w:rPr>
                <w:rFonts w:ascii="Times New Roman" w:hAnsi="Times New Roman" w:cs="Times New Roman"/>
              </w:rPr>
              <w:t xml:space="preserve"> план.</w:t>
            </w:r>
          </w:p>
        </w:tc>
        <w:tc>
          <w:tcPr>
            <w:tcW w:w="1133" w:type="dxa"/>
          </w:tcPr>
          <w:p w:rsidR="00D61BC6" w:rsidRPr="00521CA2" w:rsidRDefault="009C05FD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факт.</w:t>
            </w:r>
          </w:p>
        </w:tc>
        <w:tc>
          <w:tcPr>
            <w:tcW w:w="1277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D61BC6" w:rsidRPr="00521CA2" w:rsidTr="00922B01">
        <w:tc>
          <w:tcPr>
            <w:tcW w:w="2025" w:type="dxa"/>
            <w:gridSpan w:val="2"/>
          </w:tcPr>
          <w:p w:rsidR="00D61BC6" w:rsidRPr="00521CA2" w:rsidRDefault="00D61BC6" w:rsidP="00521CA2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466" w:type="dxa"/>
            <w:gridSpan w:val="4"/>
          </w:tcPr>
          <w:p w:rsidR="00D61BC6" w:rsidRPr="00521CA2" w:rsidRDefault="00D61BC6" w:rsidP="00521CA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21CA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521CA2">
              <w:rPr>
                <w:rFonts w:ascii="Times New Roman" w:hAnsi="Times New Roman" w:cs="Times New Roman"/>
                <w:b/>
              </w:rPr>
              <w:t xml:space="preserve"> Этапы борьбы и присоединение Приенисейского края в </w:t>
            </w:r>
            <w:r w:rsidRPr="00521CA2">
              <w:rPr>
                <w:rFonts w:ascii="Times New Roman" w:hAnsi="Times New Roman" w:cs="Times New Roman"/>
                <w:b/>
                <w:lang w:val="en-US"/>
              </w:rPr>
              <w:t>XVII</w:t>
            </w:r>
            <w:r w:rsidRPr="00521CA2">
              <w:rPr>
                <w:rFonts w:ascii="Times New Roman" w:hAnsi="Times New Roman" w:cs="Times New Roman"/>
                <w:b/>
              </w:rPr>
              <w:t xml:space="preserve"> – </w:t>
            </w:r>
            <w:r w:rsidRPr="00521CA2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521CA2">
              <w:rPr>
                <w:rFonts w:ascii="Times New Roman" w:hAnsi="Times New Roman" w:cs="Times New Roman"/>
                <w:b/>
              </w:rPr>
              <w:t xml:space="preserve"> вв. к России (7 часов)</w:t>
            </w:r>
          </w:p>
          <w:p w:rsidR="00D61BC6" w:rsidRPr="00521CA2" w:rsidRDefault="00D61BC6" w:rsidP="00521CA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61BC6" w:rsidRPr="00521CA2" w:rsidTr="00922B01">
        <w:tc>
          <w:tcPr>
            <w:tcW w:w="1462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2" w:type="dxa"/>
            <w:gridSpan w:val="2"/>
          </w:tcPr>
          <w:p w:rsidR="00D61BC6" w:rsidRPr="00521CA2" w:rsidRDefault="00D61BC6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Причины и характер русской колонизации Сибири</w:t>
            </w:r>
          </w:p>
        </w:tc>
        <w:tc>
          <w:tcPr>
            <w:tcW w:w="1417" w:type="dxa"/>
          </w:tcPr>
          <w:p w:rsidR="00D61BC6" w:rsidRPr="00521CA2" w:rsidRDefault="009C05FD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133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D61BC6" w:rsidRPr="00521CA2" w:rsidTr="00922B01">
        <w:tc>
          <w:tcPr>
            <w:tcW w:w="1462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02" w:type="dxa"/>
            <w:gridSpan w:val="2"/>
          </w:tcPr>
          <w:p w:rsidR="00D61BC6" w:rsidRPr="00521CA2" w:rsidRDefault="00D61BC6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Характер русского освоения Приенисейского края</w:t>
            </w:r>
          </w:p>
        </w:tc>
        <w:tc>
          <w:tcPr>
            <w:tcW w:w="1417" w:type="dxa"/>
          </w:tcPr>
          <w:p w:rsidR="00D61BC6" w:rsidRPr="00521CA2" w:rsidRDefault="009C05FD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133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D61BC6" w:rsidRPr="00521CA2" w:rsidTr="00922B01">
        <w:tc>
          <w:tcPr>
            <w:tcW w:w="1462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2" w:type="dxa"/>
            <w:gridSpan w:val="2"/>
          </w:tcPr>
          <w:p w:rsidR="00D61BC6" w:rsidRPr="00521CA2" w:rsidRDefault="00D61BC6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Основание городов и острогов</w:t>
            </w:r>
          </w:p>
        </w:tc>
        <w:tc>
          <w:tcPr>
            <w:tcW w:w="1417" w:type="dxa"/>
          </w:tcPr>
          <w:p w:rsidR="00D61BC6" w:rsidRPr="00521CA2" w:rsidRDefault="009C05FD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1133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D61BC6" w:rsidRPr="00521CA2" w:rsidTr="00922B01">
        <w:tc>
          <w:tcPr>
            <w:tcW w:w="1462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02" w:type="dxa"/>
            <w:gridSpan w:val="2"/>
          </w:tcPr>
          <w:p w:rsidR="00D61BC6" w:rsidRPr="00521CA2" w:rsidRDefault="00D61BC6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Начало присоединения Приенисейского края к России</w:t>
            </w:r>
          </w:p>
        </w:tc>
        <w:tc>
          <w:tcPr>
            <w:tcW w:w="1417" w:type="dxa"/>
          </w:tcPr>
          <w:p w:rsidR="00D61BC6" w:rsidRPr="00521CA2" w:rsidRDefault="009C05FD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1133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D61BC6" w:rsidRPr="00521CA2" w:rsidTr="00922B01">
        <w:tc>
          <w:tcPr>
            <w:tcW w:w="1462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02" w:type="dxa"/>
            <w:gridSpan w:val="2"/>
          </w:tcPr>
          <w:p w:rsidR="00D61BC6" w:rsidRPr="00521CA2" w:rsidRDefault="00D61BC6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Основание Красноярска. Основание Ачинска</w:t>
            </w:r>
          </w:p>
        </w:tc>
        <w:tc>
          <w:tcPr>
            <w:tcW w:w="1417" w:type="dxa"/>
          </w:tcPr>
          <w:p w:rsidR="00D61BC6" w:rsidRPr="00521CA2" w:rsidRDefault="009C05FD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133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D61BC6" w:rsidRPr="00521CA2" w:rsidTr="00922B01">
        <w:tc>
          <w:tcPr>
            <w:tcW w:w="1462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02" w:type="dxa"/>
            <w:gridSpan w:val="2"/>
          </w:tcPr>
          <w:p w:rsidR="00D61BC6" w:rsidRPr="00521CA2" w:rsidRDefault="00D61BC6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Завершение присоединения Приенисейского края к России</w:t>
            </w:r>
          </w:p>
        </w:tc>
        <w:tc>
          <w:tcPr>
            <w:tcW w:w="1417" w:type="dxa"/>
          </w:tcPr>
          <w:p w:rsidR="00D61BC6" w:rsidRPr="00521CA2" w:rsidRDefault="009C05FD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1133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D61BC6" w:rsidRPr="00521CA2" w:rsidTr="00922B01">
        <w:tc>
          <w:tcPr>
            <w:tcW w:w="9214" w:type="dxa"/>
            <w:gridSpan w:val="5"/>
            <w:tcBorders>
              <w:right w:val="nil"/>
            </w:tcBorders>
          </w:tcPr>
          <w:p w:rsidR="00D61BC6" w:rsidRPr="00521CA2" w:rsidRDefault="00D61BC6">
            <w:pPr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21CA2">
              <w:rPr>
                <w:rFonts w:ascii="Times New Roman" w:hAnsi="Times New Roman" w:cs="Times New Roman"/>
                <w:b/>
              </w:rPr>
              <w:t xml:space="preserve"> Особенности хозяйственного освоения о социально-политической жизни Приенисейского края  в </w:t>
            </w:r>
            <w:r w:rsidRPr="00521CA2">
              <w:rPr>
                <w:rFonts w:ascii="Times New Roman" w:hAnsi="Times New Roman" w:cs="Times New Roman"/>
                <w:b/>
                <w:lang w:val="en-US"/>
              </w:rPr>
              <w:t>XVII</w:t>
            </w:r>
            <w:r w:rsidRPr="00521CA2">
              <w:rPr>
                <w:rFonts w:ascii="Times New Roman" w:hAnsi="Times New Roman" w:cs="Times New Roman"/>
                <w:b/>
              </w:rPr>
              <w:t xml:space="preserve"> – начале </w:t>
            </w:r>
            <w:r w:rsidRPr="00521CA2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521CA2">
              <w:rPr>
                <w:rFonts w:ascii="Times New Roman" w:hAnsi="Times New Roman" w:cs="Times New Roman"/>
                <w:b/>
              </w:rPr>
              <w:t xml:space="preserve"> веков (11 часов)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1BC6" w:rsidRPr="00521CA2" w:rsidRDefault="00D61BC6">
            <w:pPr>
              <w:rPr>
                <w:rFonts w:ascii="Times New Roman" w:hAnsi="Times New Roman" w:cs="Times New Roman"/>
              </w:rPr>
            </w:pPr>
          </w:p>
        </w:tc>
      </w:tr>
      <w:tr w:rsidR="00D61BC6" w:rsidRPr="00521CA2" w:rsidTr="00922B01">
        <w:tc>
          <w:tcPr>
            <w:tcW w:w="1462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02" w:type="dxa"/>
            <w:gridSpan w:val="2"/>
          </w:tcPr>
          <w:p w:rsidR="00D61BC6" w:rsidRPr="00521CA2" w:rsidRDefault="00D61BC6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Русские первожители Приенисейского края</w:t>
            </w:r>
          </w:p>
        </w:tc>
        <w:tc>
          <w:tcPr>
            <w:tcW w:w="1417" w:type="dxa"/>
          </w:tcPr>
          <w:p w:rsidR="00D61BC6" w:rsidRPr="00521CA2" w:rsidRDefault="009C05FD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9.03</w:t>
            </w:r>
          </w:p>
        </w:tc>
        <w:tc>
          <w:tcPr>
            <w:tcW w:w="1133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D61BC6" w:rsidRPr="00521CA2" w:rsidTr="00922B01">
        <w:tc>
          <w:tcPr>
            <w:tcW w:w="1462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02" w:type="dxa"/>
            <w:gridSpan w:val="2"/>
          </w:tcPr>
          <w:p w:rsidR="00D61BC6" w:rsidRPr="00521CA2" w:rsidRDefault="00D61BC6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Земледелие и крестьянская колонизация</w:t>
            </w:r>
          </w:p>
        </w:tc>
        <w:tc>
          <w:tcPr>
            <w:tcW w:w="1417" w:type="dxa"/>
          </w:tcPr>
          <w:p w:rsidR="00D61BC6" w:rsidRPr="00521CA2" w:rsidRDefault="009C05FD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133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D61BC6" w:rsidRPr="00521CA2" w:rsidTr="00922B01">
        <w:tc>
          <w:tcPr>
            <w:tcW w:w="1462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02" w:type="dxa"/>
            <w:gridSpan w:val="2"/>
          </w:tcPr>
          <w:p w:rsidR="00D61BC6" w:rsidRPr="00521CA2" w:rsidRDefault="00D61BC6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Ремесла и торговля</w:t>
            </w:r>
          </w:p>
        </w:tc>
        <w:tc>
          <w:tcPr>
            <w:tcW w:w="1417" w:type="dxa"/>
          </w:tcPr>
          <w:p w:rsidR="00D61BC6" w:rsidRPr="00521CA2" w:rsidRDefault="009C05FD" w:rsidP="009C05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23.03</w:t>
            </w:r>
          </w:p>
        </w:tc>
        <w:tc>
          <w:tcPr>
            <w:tcW w:w="1133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D61BC6" w:rsidRPr="00521CA2" w:rsidTr="00922B01">
        <w:tc>
          <w:tcPr>
            <w:tcW w:w="1462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2" w:type="dxa"/>
            <w:gridSpan w:val="2"/>
          </w:tcPr>
          <w:p w:rsidR="00D61BC6" w:rsidRPr="00521CA2" w:rsidRDefault="00D61BC6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Посадские люди</w:t>
            </w:r>
          </w:p>
        </w:tc>
        <w:tc>
          <w:tcPr>
            <w:tcW w:w="1417" w:type="dxa"/>
          </w:tcPr>
          <w:p w:rsidR="00D61BC6" w:rsidRPr="00521CA2" w:rsidRDefault="00F034AE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1133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D61BC6" w:rsidRPr="00521CA2" w:rsidTr="00922B01">
        <w:tc>
          <w:tcPr>
            <w:tcW w:w="1462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2" w:type="dxa"/>
            <w:gridSpan w:val="2"/>
          </w:tcPr>
          <w:p w:rsidR="00D61BC6" w:rsidRPr="00521CA2" w:rsidRDefault="00D61BC6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Казачество</w:t>
            </w:r>
          </w:p>
        </w:tc>
        <w:tc>
          <w:tcPr>
            <w:tcW w:w="1417" w:type="dxa"/>
          </w:tcPr>
          <w:p w:rsidR="00D61BC6" w:rsidRPr="00521CA2" w:rsidRDefault="00F034AE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133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D61BC6" w:rsidRPr="00521CA2" w:rsidTr="00922B01">
        <w:tc>
          <w:tcPr>
            <w:tcW w:w="1462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02" w:type="dxa"/>
            <w:gridSpan w:val="2"/>
          </w:tcPr>
          <w:p w:rsidR="00D61BC6" w:rsidRPr="00521CA2" w:rsidRDefault="00D61BC6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Промыслы</w:t>
            </w:r>
          </w:p>
        </w:tc>
        <w:tc>
          <w:tcPr>
            <w:tcW w:w="1417" w:type="dxa"/>
          </w:tcPr>
          <w:p w:rsidR="00D61BC6" w:rsidRPr="00521CA2" w:rsidRDefault="00F034AE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133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D61BC6" w:rsidRPr="00521CA2" w:rsidTr="00922B01">
        <w:tc>
          <w:tcPr>
            <w:tcW w:w="1462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2" w:type="dxa"/>
            <w:gridSpan w:val="2"/>
          </w:tcPr>
          <w:p w:rsidR="00D61BC6" w:rsidRPr="00521CA2" w:rsidRDefault="00D61BC6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Коренное население</w:t>
            </w:r>
          </w:p>
        </w:tc>
        <w:tc>
          <w:tcPr>
            <w:tcW w:w="1417" w:type="dxa"/>
          </w:tcPr>
          <w:p w:rsidR="00D61BC6" w:rsidRPr="00521CA2" w:rsidRDefault="00F034AE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C05F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3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D61BC6" w:rsidRPr="00521CA2" w:rsidTr="00922B01">
        <w:tc>
          <w:tcPr>
            <w:tcW w:w="1462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02" w:type="dxa"/>
            <w:gridSpan w:val="2"/>
          </w:tcPr>
          <w:p w:rsidR="00D61BC6" w:rsidRPr="00521CA2" w:rsidRDefault="00D61BC6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Воеводское управление. Народные восстания</w:t>
            </w:r>
          </w:p>
        </w:tc>
        <w:tc>
          <w:tcPr>
            <w:tcW w:w="1417" w:type="dxa"/>
          </w:tcPr>
          <w:p w:rsidR="00D61BC6" w:rsidRPr="00521CA2" w:rsidRDefault="00F034AE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1133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D61BC6" w:rsidRPr="00521CA2" w:rsidTr="00922B01">
        <w:tc>
          <w:tcPr>
            <w:tcW w:w="1462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02" w:type="dxa"/>
            <w:gridSpan w:val="2"/>
          </w:tcPr>
          <w:p w:rsidR="00D61BC6" w:rsidRPr="00521CA2" w:rsidRDefault="00D61BC6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Экономическое развитие. Промышленность</w:t>
            </w:r>
          </w:p>
        </w:tc>
        <w:tc>
          <w:tcPr>
            <w:tcW w:w="1417" w:type="dxa"/>
          </w:tcPr>
          <w:p w:rsidR="00D61BC6" w:rsidRPr="00521CA2" w:rsidRDefault="00F034AE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C05FD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3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D61BC6" w:rsidRPr="00521CA2" w:rsidTr="00922B01">
        <w:tc>
          <w:tcPr>
            <w:tcW w:w="1462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02" w:type="dxa"/>
            <w:gridSpan w:val="2"/>
          </w:tcPr>
          <w:p w:rsidR="00D61BC6" w:rsidRPr="00521CA2" w:rsidRDefault="00D61BC6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Фольклор, обряды, традиции, верования сибиряков</w:t>
            </w:r>
          </w:p>
        </w:tc>
        <w:tc>
          <w:tcPr>
            <w:tcW w:w="1417" w:type="dxa"/>
          </w:tcPr>
          <w:p w:rsidR="00D61BC6" w:rsidRPr="00521CA2" w:rsidRDefault="00F034AE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C05FD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3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D61BC6" w:rsidRPr="00521CA2" w:rsidTr="00922B01">
        <w:tc>
          <w:tcPr>
            <w:tcW w:w="1462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2" w:type="dxa"/>
            <w:gridSpan w:val="2"/>
          </w:tcPr>
          <w:p w:rsidR="00D61BC6" w:rsidRPr="00521CA2" w:rsidRDefault="00D61BC6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по курсу: «Приенисейский край в новое время».</w:t>
            </w:r>
          </w:p>
        </w:tc>
        <w:tc>
          <w:tcPr>
            <w:tcW w:w="1417" w:type="dxa"/>
          </w:tcPr>
          <w:p w:rsidR="00D61BC6" w:rsidRPr="00521CA2" w:rsidRDefault="00F034AE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C05FD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3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1BC6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</w:tbl>
    <w:p w:rsidR="00922B01" w:rsidRPr="00521CA2" w:rsidRDefault="00922B01" w:rsidP="00521CA2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1CA2">
        <w:rPr>
          <w:rFonts w:ascii="Times New Roman" w:hAnsi="Times New Roman" w:cs="Times New Roman"/>
          <w:b/>
          <w:i/>
          <w:sz w:val="28"/>
          <w:szCs w:val="28"/>
        </w:rPr>
        <w:t xml:space="preserve">Календарно-тематическое планирование курса </w:t>
      </w: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</w:rPr>
      </w:pPr>
      <w:r w:rsidRPr="00521CA2">
        <w:rPr>
          <w:rFonts w:ascii="Times New Roman" w:hAnsi="Times New Roman" w:cs="Times New Roman"/>
          <w:b/>
          <w:i/>
          <w:sz w:val="28"/>
          <w:szCs w:val="28"/>
        </w:rPr>
        <w:t xml:space="preserve">Истории Красноярского края </w:t>
      </w:r>
      <w:r w:rsidRPr="00521CA2">
        <w:rPr>
          <w:rFonts w:ascii="Times New Roman" w:hAnsi="Times New Roman" w:cs="Times New Roman"/>
          <w:b/>
          <w:sz w:val="32"/>
          <w:szCs w:val="32"/>
        </w:rPr>
        <w:t xml:space="preserve">8 </w:t>
      </w:r>
      <w:r w:rsidRPr="00521CA2">
        <w:rPr>
          <w:rFonts w:ascii="Times New Roman" w:hAnsi="Times New Roman" w:cs="Times New Roman"/>
          <w:b/>
          <w:i/>
          <w:sz w:val="28"/>
          <w:szCs w:val="28"/>
        </w:rPr>
        <w:t>класс</w:t>
      </w:r>
      <w:r w:rsidRPr="00521CA2">
        <w:rPr>
          <w:rFonts w:ascii="Times New Roman" w:hAnsi="Times New Roman" w:cs="Times New Roman"/>
          <w:b/>
        </w:rPr>
        <w:t xml:space="preserve"> </w:t>
      </w: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</w:rPr>
      </w:pPr>
      <w:r w:rsidRPr="00521CA2">
        <w:rPr>
          <w:rFonts w:ascii="Times New Roman" w:hAnsi="Times New Roman" w:cs="Times New Roman"/>
          <w:b/>
        </w:rPr>
        <w:t xml:space="preserve">Енисейская губерния в </w:t>
      </w:r>
      <w:r w:rsidRPr="00521CA2">
        <w:rPr>
          <w:rFonts w:ascii="Times New Roman" w:hAnsi="Times New Roman" w:cs="Times New Roman"/>
          <w:b/>
          <w:lang w:val="en-US"/>
        </w:rPr>
        <w:t>XIX</w:t>
      </w:r>
      <w:r w:rsidRPr="00521CA2">
        <w:rPr>
          <w:rFonts w:ascii="Times New Roman" w:hAnsi="Times New Roman" w:cs="Times New Roman"/>
          <w:b/>
        </w:rPr>
        <w:t xml:space="preserve"> веке</w:t>
      </w: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5901"/>
        <w:gridCol w:w="1568"/>
        <w:gridCol w:w="1446"/>
        <w:gridCol w:w="831"/>
      </w:tblGrid>
      <w:tr w:rsidR="00521CA2" w:rsidRPr="00521CA2" w:rsidTr="00922B01">
        <w:tc>
          <w:tcPr>
            <w:tcW w:w="754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0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 xml:space="preserve"> Глава.</w:t>
            </w:r>
          </w:p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68" w:type="dxa"/>
          </w:tcPr>
          <w:p w:rsidR="00521CA2" w:rsidRPr="00521CA2" w:rsidRDefault="00DA6EDE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планируемая</w:t>
            </w:r>
          </w:p>
        </w:tc>
        <w:tc>
          <w:tcPr>
            <w:tcW w:w="1446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Дата</w:t>
            </w:r>
            <w:r w:rsidR="00DA6EDE">
              <w:rPr>
                <w:rFonts w:ascii="Times New Roman" w:hAnsi="Times New Roman" w:cs="Times New Roman"/>
              </w:rPr>
              <w:t xml:space="preserve"> фактическая</w:t>
            </w: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521CA2" w:rsidRPr="00521CA2" w:rsidTr="00922B01">
        <w:tc>
          <w:tcPr>
            <w:tcW w:w="10500" w:type="dxa"/>
            <w:gridSpan w:val="5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21CA2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521CA2">
              <w:rPr>
                <w:rFonts w:ascii="Times New Roman" w:hAnsi="Times New Roman" w:cs="Times New Roman"/>
                <w:b/>
              </w:rPr>
              <w:t>Политическая жизнь (3 часа)</w:t>
            </w:r>
          </w:p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21CA2" w:rsidRPr="00521CA2" w:rsidTr="00922B01">
        <w:tc>
          <w:tcPr>
            <w:tcW w:w="754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1" w:type="dxa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Заселение Приенисейского края. Реформа М.М. Сперанского</w:t>
            </w:r>
          </w:p>
        </w:tc>
        <w:tc>
          <w:tcPr>
            <w:tcW w:w="1568" w:type="dxa"/>
          </w:tcPr>
          <w:p w:rsidR="00521CA2" w:rsidRPr="00521CA2" w:rsidRDefault="00B837A4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1.09</w:t>
            </w:r>
          </w:p>
        </w:tc>
        <w:tc>
          <w:tcPr>
            <w:tcW w:w="1446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922B01">
        <w:tc>
          <w:tcPr>
            <w:tcW w:w="754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1" w:type="dxa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Первый губернатор Енисейской губернии. Губернская власть.</w:t>
            </w:r>
          </w:p>
        </w:tc>
        <w:tc>
          <w:tcPr>
            <w:tcW w:w="1568" w:type="dxa"/>
          </w:tcPr>
          <w:p w:rsidR="00521CA2" w:rsidRPr="00521CA2" w:rsidRDefault="00B837A4" w:rsidP="009C05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8.09</w:t>
            </w:r>
          </w:p>
        </w:tc>
        <w:tc>
          <w:tcPr>
            <w:tcW w:w="1446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922B01">
        <w:tc>
          <w:tcPr>
            <w:tcW w:w="754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01" w:type="dxa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Городское и крестьянское самоуправление</w:t>
            </w:r>
          </w:p>
        </w:tc>
        <w:tc>
          <w:tcPr>
            <w:tcW w:w="1568" w:type="dxa"/>
          </w:tcPr>
          <w:p w:rsidR="00521CA2" w:rsidRPr="00521CA2" w:rsidRDefault="00B837A4" w:rsidP="009C05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15.09</w:t>
            </w:r>
          </w:p>
        </w:tc>
        <w:tc>
          <w:tcPr>
            <w:tcW w:w="1446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922B01">
        <w:tc>
          <w:tcPr>
            <w:tcW w:w="10500" w:type="dxa"/>
            <w:gridSpan w:val="5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21CA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21CA2">
              <w:rPr>
                <w:rFonts w:ascii="Times New Roman" w:hAnsi="Times New Roman" w:cs="Times New Roman"/>
                <w:b/>
              </w:rPr>
              <w:t xml:space="preserve"> Соци</w:t>
            </w:r>
            <w:r w:rsidR="00DA6EDE">
              <w:rPr>
                <w:rFonts w:ascii="Times New Roman" w:hAnsi="Times New Roman" w:cs="Times New Roman"/>
                <w:b/>
              </w:rPr>
              <w:t>ально-экономическое развитие (9</w:t>
            </w:r>
            <w:r w:rsidRPr="00521CA2">
              <w:rPr>
                <w:rFonts w:ascii="Times New Roman" w:hAnsi="Times New Roman" w:cs="Times New Roman"/>
                <w:b/>
              </w:rPr>
              <w:t xml:space="preserve"> часов)</w:t>
            </w:r>
          </w:p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21CA2" w:rsidRPr="00521CA2" w:rsidTr="00922B01">
        <w:tc>
          <w:tcPr>
            <w:tcW w:w="754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1" w:type="dxa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Экономическое развитие Енисейской губернии</w:t>
            </w:r>
          </w:p>
        </w:tc>
        <w:tc>
          <w:tcPr>
            <w:tcW w:w="1568" w:type="dxa"/>
          </w:tcPr>
          <w:p w:rsidR="00521CA2" w:rsidRPr="00521CA2" w:rsidRDefault="00B837A4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22.09</w:t>
            </w:r>
          </w:p>
        </w:tc>
        <w:tc>
          <w:tcPr>
            <w:tcW w:w="1446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922B01">
        <w:tc>
          <w:tcPr>
            <w:tcW w:w="754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1" w:type="dxa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Формы организации торговли. Внешняя торговля.</w:t>
            </w:r>
          </w:p>
        </w:tc>
        <w:tc>
          <w:tcPr>
            <w:tcW w:w="1568" w:type="dxa"/>
          </w:tcPr>
          <w:p w:rsidR="00521CA2" w:rsidRPr="00521CA2" w:rsidRDefault="00B837A4" w:rsidP="009C05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29.09</w:t>
            </w:r>
          </w:p>
        </w:tc>
        <w:tc>
          <w:tcPr>
            <w:tcW w:w="1446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922B01">
        <w:tc>
          <w:tcPr>
            <w:tcW w:w="754" w:type="dxa"/>
          </w:tcPr>
          <w:p w:rsidR="00521CA2" w:rsidRPr="00521CA2" w:rsidRDefault="009C05FD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01" w:type="dxa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Особенности промышленного переворота в Енисейской губернии</w:t>
            </w:r>
          </w:p>
        </w:tc>
        <w:tc>
          <w:tcPr>
            <w:tcW w:w="1568" w:type="dxa"/>
          </w:tcPr>
          <w:p w:rsidR="00521CA2" w:rsidRPr="00521CA2" w:rsidRDefault="00B837A4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6.10</w:t>
            </w:r>
          </w:p>
        </w:tc>
        <w:tc>
          <w:tcPr>
            <w:tcW w:w="1446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922B01">
        <w:tc>
          <w:tcPr>
            <w:tcW w:w="754" w:type="dxa"/>
          </w:tcPr>
          <w:p w:rsidR="00521CA2" w:rsidRPr="00521CA2" w:rsidRDefault="009C05FD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01" w:type="dxa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Изменения в социальном составе населения</w:t>
            </w:r>
          </w:p>
        </w:tc>
        <w:tc>
          <w:tcPr>
            <w:tcW w:w="1568" w:type="dxa"/>
          </w:tcPr>
          <w:p w:rsidR="00521CA2" w:rsidRPr="00521CA2" w:rsidRDefault="00B837A4" w:rsidP="009C05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13.10</w:t>
            </w:r>
          </w:p>
        </w:tc>
        <w:tc>
          <w:tcPr>
            <w:tcW w:w="1446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922B01">
        <w:tc>
          <w:tcPr>
            <w:tcW w:w="754" w:type="dxa"/>
          </w:tcPr>
          <w:p w:rsidR="00521CA2" w:rsidRPr="00521CA2" w:rsidRDefault="009C05FD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901" w:type="dxa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Особенности уклада жизни сибирских крестьян</w:t>
            </w:r>
          </w:p>
        </w:tc>
        <w:tc>
          <w:tcPr>
            <w:tcW w:w="1568" w:type="dxa"/>
          </w:tcPr>
          <w:p w:rsidR="00521CA2" w:rsidRPr="00521CA2" w:rsidRDefault="00B837A4" w:rsidP="009C05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20.10</w:t>
            </w:r>
          </w:p>
        </w:tc>
        <w:tc>
          <w:tcPr>
            <w:tcW w:w="1446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922B01">
        <w:tc>
          <w:tcPr>
            <w:tcW w:w="754" w:type="dxa"/>
          </w:tcPr>
          <w:p w:rsidR="00521CA2" w:rsidRPr="00521CA2" w:rsidRDefault="009C05FD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01" w:type="dxa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Пути формирования енисейской буржуазии. Меценатство</w:t>
            </w:r>
          </w:p>
        </w:tc>
        <w:tc>
          <w:tcPr>
            <w:tcW w:w="1568" w:type="dxa"/>
          </w:tcPr>
          <w:p w:rsidR="00521CA2" w:rsidRPr="00521CA2" w:rsidRDefault="00B837A4" w:rsidP="009C05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27.10</w:t>
            </w:r>
          </w:p>
        </w:tc>
        <w:tc>
          <w:tcPr>
            <w:tcW w:w="1446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922B01">
        <w:tc>
          <w:tcPr>
            <w:tcW w:w="754" w:type="dxa"/>
          </w:tcPr>
          <w:p w:rsidR="00521CA2" w:rsidRPr="00521CA2" w:rsidRDefault="009C05FD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01" w:type="dxa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Формы социального протеста и сотрудничества</w:t>
            </w:r>
          </w:p>
        </w:tc>
        <w:tc>
          <w:tcPr>
            <w:tcW w:w="1568" w:type="dxa"/>
          </w:tcPr>
          <w:p w:rsidR="00521CA2" w:rsidRPr="00521CA2" w:rsidRDefault="00B837A4" w:rsidP="009C05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10.11</w:t>
            </w:r>
          </w:p>
        </w:tc>
        <w:tc>
          <w:tcPr>
            <w:tcW w:w="1446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922B01">
        <w:tc>
          <w:tcPr>
            <w:tcW w:w="754" w:type="dxa"/>
          </w:tcPr>
          <w:p w:rsidR="00521CA2" w:rsidRPr="00521CA2" w:rsidRDefault="009C05FD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01" w:type="dxa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Особенности городов Енисейской губернии</w:t>
            </w:r>
          </w:p>
        </w:tc>
        <w:tc>
          <w:tcPr>
            <w:tcW w:w="1568" w:type="dxa"/>
          </w:tcPr>
          <w:p w:rsidR="00521CA2" w:rsidRPr="00521CA2" w:rsidRDefault="00B837A4" w:rsidP="009C05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17.11</w:t>
            </w:r>
          </w:p>
        </w:tc>
        <w:tc>
          <w:tcPr>
            <w:tcW w:w="1446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922B01">
        <w:tc>
          <w:tcPr>
            <w:tcW w:w="754" w:type="dxa"/>
          </w:tcPr>
          <w:p w:rsidR="00521CA2" w:rsidRPr="00521CA2" w:rsidRDefault="009C05FD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01" w:type="dxa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Декабристы в ссылке. Их влияние на развитие культуры</w:t>
            </w:r>
          </w:p>
        </w:tc>
        <w:tc>
          <w:tcPr>
            <w:tcW w:w="1568" w:type="dxa"/>
          </w:tcPr>
          <w:p w:rsidR="00521CA2" w:rsidRPr="00521CA2" w:rsidRDefault="009C05FD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B837A4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446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922B01">
        <w:tc>
          <w:tcPr>
            <w:tcW w:w="754" w:type="dxa"/>
          </w:tcPr>
          <w:p w:rsidR="00521CA2" w:rsidRPr="00521CA2" w:rsidRDefault="009C05FD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01" w:type="dxa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 xml:space="preserve">Коренные народы Енисейской губернии </w:t>
            </w:r>
          </w:p>
        </w:tc>
        <w:tc>
          <w:tcPr>
            <w:tcW w:w="1568" w:type="dxa"/>
          </w:tcPr>
          <w:p w:rsidR="00521CA2" w:rsidRPr="00521CA2" w:rsidRDefault="009C05FD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B837A4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446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922B01">
        <w:tc>
          <w:tcPr>
            <w:tcW w:w="10500" w:type="dxa"/>
            <w:gridSpan w:val="5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21CA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521CA2">
              <w:rPr>
                <w:rFonts w:ascii="Times New Roman" w:hAnsi="Times New Roman" w:cs="Times New Roman"/>
                <w:b/>
              </w:rPr>
              <w:t xml:space="preserve"> Культурная жизнь Енисейской губернии (5 часов)</w:t>
            </w:r>
          </w:p>
        </w:tc>
      </w:tr>
      <w:tr w:rsidR="00521CA2" w:rsidRPr="00521CA2" w:rsidTr="00922B01">
        <w:tc>
          <w:tcPr>
            <w:tcW w:w="754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  <w:r w:rsidR="009C0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1" w:type="dxa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Народное образование и здравоохранение</w:t>
            </w:r>
          </w:p>
        </w:tc>
        <w:tc>
          <w:tcPr>
            <w:tcW w:w="1568" w:type="dxa"/>
          </w:tcPr>
          <w:p w:rsidR="00521CA2" w:rsidRPr="00521CA2" w:rsidRDefault="009C05FD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B837A4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446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922B01">
        <w:tc>
          <w:tcPr>
            <w:tcW w:w="754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  <w:r w:rsidR="009C05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1" w:type="dxa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Музеи Енисейской губернии Издательское дело.</w:t>
            </w:r>
          </w:p>
        </w:tc>
        <w:tc>
          <w:tcPr>
            <w:tcW w:w="1568" w:type="dxa"/>
          </w:tcPr>
          <w:p w:rsidR="00521CA2" w:rsidRPr="00521CA2" w:rsidRDefault="009C05FD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B837A4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446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922B01">
        <w:tc>
          <w:tcPr>
            <w:tcW w:w="754" w:type="dxa"/>
          </w:tcPr>
          <w:p w:rsidR="00521CA2" w:rsidRPr="00521CA2" w:rsidRDefault="00DA6EDE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0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01" w:type="dxa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Научное изучение Енисейской губернии</w:t>
            </w:r>
          </w:p>
        </w:tc>
        <w:tc>
          <w:tcPr>
            <w:tcW w:w="1568" w:type="dxa"/>
          </w:tcPr>
          <w:p w:rsidR="00521CA2" w:rsidRPr="00521CA2" w:rsidRDefault="009C05FD" w:rsidP="00DA6E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B837A4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446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922B01">
        <w:tc>
          <w:tcPr>
            <w:tcW w:w="754" w:type="dxa"/>
          </w:tcPr>
          <w:p w:rsidR="00521CA2" w:rsidRPr="00521CA2" w:rsidRDefault="00DA6EDE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05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01" w:type="dxa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Итогов</w:t>
            </w:r>
            <w:r w:rsidR="00DA6EDE">
              <w:rPr>
                <w:rFonts w:ascii="Times New Roman" w:hAnsi="Times New Roman" w:cs="Times New Roman"/>
              </w:rPr>
              <w:t>ая контрольная работа по курсу: «Енисейская губерния в 19 веке».</w:t>
            </w:r>
          </w:p>
        </w:tc>
        <w:tc>
          <w:tcPr>
            <w:tcW w:w="1568" w:type="dxa"/>
          </w:tcPr>
          <w:p w:rsidR="00521CA2" w:rsidRPr="00521CA2" w:rsidRDefault="009C05FD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29.12</w:t>
            </w:r>
          </w:p>
        </w:tc>
        <w:tc>
          <w:tcPr>
            <w:tcW w:w="1446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</w:tbl>
    <w:p w:rsidR="00DA6EDE" w:rsidRDefault="00DA6EDE" w:rsidP="00521C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1CA2" w:rsidRPr="00521CA2" w:rsidRDefault="00521CA2" w:rsidP="00521CA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21CA2" w:rsidRPr="00D61BC6" w:rsidRDefault="00521CA2" w:rsidP="00521CA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1CA2">
        <w:rPr>
          <w:rFonts w:ascii="Times New Roman" w:hAnsi="Times New Roman" w:cs="Times New Roman"/>
          <w:b/>
          <w:i/>
          <w:sz w:val="28"/>
          <w:szCs w:val="28"/>
        </w:rPr>
        <w:t xml:space="preserve">Календарно-тематическое планирование курса </w:t>
      </w: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</w:rPr>
      </w:pPr>
      <w:r w:rsidRPr="00521CA2">
        <w:rPr>
          <w:rFonts w:ascii="Times New Roman" w:hAnsi="Times New Roman" w:cs="Times New Roman"/>
          <w:b/>
          <w:i/>
          <w:sz w:val="28"/>
          <w:szCs w:val="28"/>
        </w:rPr>
        <w:t xml:space="preserve">Истории Красноярского края </w:t>
      </w:r>
      <w:r w:rsidRPr="00521CA2">
        <w:rPr>
          <w:rFonts w:ascii="Times New Roman" w:hAnsi="Times New Roman" w:cs="Times New Roman"/>
          <w:b/>
          <w:sz w:val="32"/>
          <w:szCs w:val="32"/>
        </w:rPr>
        <w:t>9</w:t>
      </w:r>
      <w:r w:rsidRPr="00521CA2">
        <w:rPr>
          <w:rFonts w:ascii="Times New Roman" w:hAnsi="Times New Roman" w:cs="Times New Roman"/>
          <w:b/>
        </w:rPr>
        <w:t xml:space="preserve"> </w:t>
      </w:r>
      <w:r w:rsidRPr="00521CA2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766"/>
        <w:gridCol w:w="1688"/>
        <w:gridCol w:w="1389"/>
        <w:gridCol w:w="829"/>
      </w:tblGrid>
      <w:tr w:rsidR="00521CA2" w:rsidRPr="00521CA2" w:rsidTr="00D61BC6">
        <w:tc>
          <w:tcPr>
            <w:tcW w:w="0" w:type="auto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43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 xml:space="preserve"> Глава.</w:t>
            </w:r>
          </w:p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93" w:type="dxa"/>
          </w:tcPr>
          <w:p w:rsidR="00521CA2" w:rsidRPr="00521CA2" w:rsidRDefault="00D61BC6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планируемая</w:t>
            </w:r>
          </w:p>
        </w:tc>
        <w:tc>
          <w:tcPr>
            <w:tcW w:w="1305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Дата</w:t>
            </w:r>
            <w:r w:rsidR="00D61BC6">
              <w:rPr>
                <w:rFonts w:ascii="Times New Roman" w:hAnsi="Times New Roman" w:cs="Times New Roman"/>
              </w:rPr>
              <w:t xml:space="preserve"> фактическая</w:t>
            </w: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521CA2" w:rsidRPr="00521CA2" w:rsidTr="00D61BC6">
        <w:tc>
          <w:tcPr>
            <w:tcW w:w="10182" w:type="dxa"/>
            <w:gridSpan w:val="5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21CA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521CA2">
              <w:rPr>
                <w:rFonts w:ascii="Times New Roman" w:hAnsi="Times New Roman" w:cs="Times New Roman"/>
                <w:b/>
              </w:rPr>
              <w:t xml:space="preserve"> Енисейская губерния и Красноярский край в </w:t>
            </w:r>
            <w:r w:rsidRPr="00521CA2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521CA2">
              <w:rPr>
                <w:rFonts w:ascii="Times New Roman" w:hAnsi="Times New Roman" w:cs="Times New Roman"/>
                <w:b/>
              </w:rPr>
              <w:t xml:space="preserve"> веке (7 часов)</w:t>
            </w:r>
          </w:p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21CA2" w:rsidRPr="00521CA2" w:rsidTr="00D61BC6">
        <w:tc>
          <w:tcPr>
            <w:tcW w:w="0" w:type="auto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1CA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43" w:type="dxa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 xml:space="preserve">Енисейская губерния в начале </w:t>
            </w:r>
            <w:r w:rsidRPr="00521CA2">
              <w:rPr>
                <w:rFonts w:ascii="Times New Roman" w:hAnsi="Times New Roman" w:cs="Times New Roman"/>
                <w:lang w:val="en-US"/>
              </w:rPr>
              <w:t>XX</w:t>
            </w:r>
            <w:r w:rsidRPr="00521CA2">
              <w:rPr>
                <w:rFonts w:ascii="Times New Roman" w:hAnsi="Times New Roman" w:cs="Times New Roman"/>
              </w:rPr>
              <w:t xml:space="preserve"> века </w:t>
            </w:r>
          </w:p>
        </w:tc>
        <w:tc>
          <w:tcPr>
            <w:tcW w:w="1693" w:type="dxa"/>
          </w:tcPr>
          <w:p w:rsidR="00521CA2" w:rsidRPr="00521CA2" w:rsidRDefault="00F034AE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305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D61BC6">
        <w:tc>
          <w:tcPr>
            <w:tcW w:w="0" w:type="auto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3" w:type="dxa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 xml:space="preserve">Революционные события (1905–1907,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521CA2">
                <w:rPr>
                  <w:rFonts w:ascii="Times New Roman" w:hAnsi="Times New Roman" w:cs="Times New Roman"/>
                </w:rPr>
                <w:t>1917 г</w:t>
              </w:r>
            </w:smartTag>
            <w:r w:rsidRPr="00521CA2">
              <w:rPr>
                <w:rFonts w:ascii="Times New Roman" w:hAnsi="Times New Roman" w:cs="Times New Roman"/>
              </w:rPr>
              <w:t>.) и гражданская война</w:t>
            </w:r>
          </w:p>
        </w:tc>
        <w:tc>
          <w:tcPr>
            <w:tcW w:w="1693" w:type="dxa"/>
          </w:tcPr>
          <w:p w:rsidR="00521CA2" w:rsidRPr="00521CA2" w:rsidRDefault="00F034AE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305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D61BC6">
        <w:tc>
          <w:tcPr>
            <w:tcW w:w="0" w:type="auto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3" w:type="dxa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НЭП в Енисейской губернии. Коллективизация. Раскулачивание.</w:t>
            </w:r>
          </w:p>
        </w:tc>
        <w:tc>
          <w:tcPr>
            <w:tcW w:w="1693" w:type="dxa"/>
          </w:tcPr>
          <w:p w:rsidR="00521CA2" w:rsidRPr="00521CA2" w:rsidRDefault="00F034AE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1305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D61BC6">
        <w:tc>
          <w:tcPr>
            <w:tcW w:w="0" w:type="auto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3" w:type="dxa"/>
          </w:tcPr>
          <w:p w:rsidR="00D61BC6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Образование Красноярского края. Репрессии 30-х годов</w:t>
            </w:r>
          </w:p>
        </w:tc>
        <w:tc>
          <w:tcPr>
            <w:tcW w:w="1693" w:type="dxa"/>
          </w:tcPr>
          <w:p w:rsidR="00521CA2" w:rsidRPr="00521CA2" w:rsidRDefault="00F034AE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1305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D61BC6">
        <w:tc>
          <w:tcPr>
            <w:tcW w:w="0" w:type="auto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3" w:type="dxa"/>
          </w:tcPr>
          <w:p w:rsidR="00D61BC6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Становление советской культуры</w:t>
            </w:r>
          </w:p>
        </w:tc>
        <w:tc>
          <w:tcPr>
            <w:tcW w:w="1693" w:type="dxa"/>
          </w:tcPr>
          <w:p w:rsidR="00521CA2" w:rsidRPr="00521CA2" w:rsidRDefault="00F034AE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305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D61BC6">
        <w:tc>
          <w:tcPr>
            <w:tcW w:w="0" w:type="auto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43" w:type="dxa"/>
          </w:tcPr>
          <w:p w:rsidR="00D61BC6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Красноярский край в годы Вов</w:t>
            </w:r>
          </w:p>
        </w:tc>
        <w:tc>
          <w:tcPr>
            <w:tcW w:w="1693" w:type="dxa"/>
          </w:tcPr>
          <w:p w:rsidR="00521CA2" w:rsidRPr="00521CA2" w:rsidRDefault="00F034AE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1305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D61BC6">
        <w:tc>
          <w:tcPr>
            <w:tcW w:w="0" w:type="auto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5843" w:type="dxa"/>
          </w:tcPr>
          <w:p w:rsid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Красноярский край в годы перестройки (1985 – 1991 гг.)</w:t>
            </w:r>
          </w:p>
          <w:p w:rsidR="00D61BC6" w:rsidRPr="00521CA2" w:rsidRDefault="00D61BC6" w:rsidP="00521C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21CA2" w:rsidRPr="00521CA2" w:rsidRDefault="00F034AE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9.03</w:t>
            </w:r>
          </w:p>
        </w:tc>
        <w:tc>
          <w:tcPr>
            <w:tcW w:w="1305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D61BC6">
        <w:tc>
          <w:tcPr>
            <w:tcW w:w="10182" w:type="dxa"/>
            <w:gridSpan w:val="5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21CA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21CA2">
              <w:rPr>
                <w:rFonts w:ascii="Times New Roman" w:hAnsi="Times New Roman" w:cs="Times New Roman"/>
                <w:b/>
              </w:rPr>
              <w:t xml:space="preserve"> Система органов публичной власти и нормативно-правовые акты Красноярского края (11 часов)</w:t>
            </w:r>
          </w:p>
        </w:tc>
      </w:tr>
      <w:tr w:rsidR="00521CA2" w:rsidRPr="00521CA2" w:rsidTr="00D61BC6">
        <w:tc>
          <w:tcPr>
            <w:tcW w:w="0" w:type="auto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43" w:type="dxa"/>
          </w:tcPr>
          <w:p w:rsidR="00D61BC6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Край, в котором мы живем. Символы Красноярского края</w:t>
            </w:r>
          </w:p>
        </w:tc>
        <w:tc>
          <w:tcPr>
            <w:tcW w:w="1693" w:type="dxa"/>
          </w:tcPr>
          <w:p w:rsidR="00521CA2" w:rsidRPr="00521CA2" w:rsidRDefault="00F034AE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305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D61BC6">
        <w:tc>
          <w:tcPr>
            <w:tcW w:w="0" w:type="auto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5843" w:type="dxa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Органы государственной власти в Красноярском крае</w:t>
            </w:r>
          </w:p>
        </w:tc>
        <w:tc>
          <w:tcPr>
            <w:tcW w:w="1693" w:type="dxa"/>
          </w:tcPr>
          <w:p w:rsidR="00521CA2" w:rsidRDefault="00F034AE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23.03  </w:t>
            </w:r>
          </w:p>
          <w:p w:rsidR="00F034AE" w:rsidRPr="00521CA2" w:rsidRDefault="00F034AE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1305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2</w:t>
            </w:r>
          </w:p>
        </w:tc>
      </w:tr>
      <w:tr w:rsidR="00521CA2" w:rsidRPr="00521CA2" w:rsidTr="00D61BC6">
        <w:tc>
          <w:tcPr>
            <w:tcW w:w="0" w:type="auto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5843" w:type="dxa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Местное самоуправление в Красноярском крае</w:t>
            </w:r>
          </w:p>
        </w:tc>
        <w:tc>
          <w:tcPr>
            <w:tcW w:w="1693" w:type="dxa"/>
          </w:tcPr>
          <w:p w:rsidR="00521CA2" w:rsidRDefault="00F034AE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  <w:p w:rsidR="00F034AE" w:rsidRPr="00521CA2" w:rsidRDefault="00F034AE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305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2</w:t>
            </w:r>
          </w:p>
        </w:tc>
      </w:tr>
      <w:tr w:rsidR="00521CA2" w:rsidRPr="00521CA2" w:rsidTr="00D61BC6">
        <w:tc>
          <w:tcPr>
            <w:tcW w:w="0" w:type="auto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5843" w:type="dxa"/>
          </w:tcPr>
          <w:p w:rsidR="00521CA2" w:rsidRP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Нормативно-правовые акты Красноярского края</w:t>
            </w:r>
          </w:p>
        </w:tc>
        <w:tc>
          <w:tcPr>
            <w:tcW w:w="1693" w:type="dxa"/>
          </w:tcPr>
          <w:p w:rsidR="00521CA2" w:rsidRDefault="00F034AE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  <w:p w:rsidR="00F034AE" w:rsidRPr="00521CA2" w:rsidRDefault="00F034AE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1305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2</w:t>
            </w:r>
          </w:p>
        </w:tc>
      </w:tr>
      <w:tr w:rsidR="00521CA2" w:rsidRPr="00521CA2" w:rsidTr="00D61BC6">
        <w:tc>
          <w:tcPr>
            <w:tcW w:w="0" w:type="auto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43" w:type="dxa"/>
          </w:tcPr>
          <w:p w:rsid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Экономическое развитие Красноярского края</w:t>
            </w:r>
          </w:p>
          <w:p w:rsidR="00D61BC6" w:rsidRPr="00521CA2" w:rsidRDefault="00D61BC6" w:rsidP="00521C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21CA2" w:rsidRPr="00521CA2" w:rsidRDefault="00F034AE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305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D61BC6">
        <w:tc>
          <w:tcPr>
            <w:tcW w:w="0" w:type="auto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43" w:type="dxa"/>
          </w:tcPr>
          <w:p w:rsid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Итоговое повторение</w:t>
            </w:r>
          </w:p>
          <w:p w:rsidR="00D61BC6" w:rsidRPr="00521CA2" w:rsidRDefault="00D61BC6" w:rsidP="00521C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21CA2" w:rsidRPr="00521CA2" w:rsidRDefault="00F034AE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305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  <w:tr w:rsidR="00521CA2" w:rsidRPr="00521CA2" w:rsidTr="00D61BC6">
        <w:tc>
          <w:tcPr>
            <w:tcW w:w="0" w:type="auto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43" w:type="dxa"/>
          </w:tcPr>
          <w:p w:rsidR="00521CA2" w:rsidRDefault="00521CA2" w:rsidP="00521CA2">
            <w:pPr>
              <w:spacing w:after="0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Итогов</w:t>
            </w:r>
            <w:r w:rsidR="00D61BC6">
              <w:rPr>
                <w:rFonts w:ascii="Times New Roman" w:hAnsi="Times New Roman" w:cs="Times New Roman"/>
              </w:rPr>
              <w:t>ая контрольная работа.</w:t>
            </w:r>
          </w:p>
          <w:p w:rsidR="00D61BC6" w:rsidRPr="00521CA2" w:rsidRDefault="00D61BC6" w:rsidP="00521C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21CA2" w:rsidRPr="00521CA2" w:rsidRDefault="00F034AE" w:rsidP="00521C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305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521CA2" w:rsidRPr="00521CA2" w:rsidRDefault="00521CA2" w:rsidP="00521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1</w:t>
            </w:r>
          </w:p>
        </w:tc>
      </w:tr>
    </w:tbl>
    <w:p w:rsidR="00521CA2" w:rsidRPr="00521CA2" w:rsidRDefault="00521CA2" w:rsidP="00521CA2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21CA2" w:rsidRDefault="00521CA2" w:rsidP="00521CA2">
      <w:pPr>
        <w:spacing w:after="0"/>
        <w:jc w:val="center"/>
        <w:rPr>
          <w:rFonts w:ascii="Times New Roman" w:hAnsi="Times New Roman" w:cs="Times New Roman"/>
          <w:b/>
        </w:rPr>
      </w:pPr>
    </w:p>
    <w:p w:rsidR="00D61BC6" w:rsidRDefault="00D61BC6" w:rsidP="00521CA2">
      <w:pPr>
        <w:spacing w:after="0"/>
        <w:jc w:val="center"/>
        <w:rPr>
          <w:rFonts w:ascii="Times New Roman" w:hAnsi="Times New Roman" w:cs="Times New Roman"/>
          <w:b/>
        </w:rPr>
      </w:pPr>
    </w:p>
    <w:p w:rsidR="00D61BC6" w:rsidRDefault="00D61BC6" w:rsidP="00521CA2">
      <w:pPr>
        <w:spacing w:after="0"/>
        <w:jc w:val="center"/>
        <w:rPr>
          <w:rFonts w:ascii="Times New Roman" w:hAnsi="Times New Roman" w:cs="Times New Roman"/>
          <w:b/>
        </w:rPr>
      </w:pPr>
    </w:p>
    <w:p w:rsidR="00521CA2" w:rsidRPr="00922B01" w:rsidRDefault="00521CA2" w:rsidP="00922B01">
      <w:pPr>
        <w:pStyle w:val="2"/>
        <w:spacing w:after="0"/>
        <w:ind w:left="0"/>
        <w:jc w:val="center"/>
        <w:rPr>
          <w:b/>
          <w:i/>
          <w:color w:val="000000"/>
        </w:rPr>
      </w:pPr>
      <w:r w:rsidRPr="00521CA2">
        <w:rPr>
          <w:b/>
          <w:i/>
          <w:color w:val="000000"/>
          <w:lang w:val="en-US"/>
        </w:rPr>
        <w:t>V</w:t>
      </w:r>
      <w:r w:rsidR="00835B2E">
        <w:rPr>
          <w:b/>
          <w:i/>
          <w:color w:val="000000"/>
        </w:rPr>
        <w:t>. Литература.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DA6EDE" w:rsidRPr="00521CA2" w:rsidTr="00E950CD">
        <w:trPr>
          <w:trHeight w:val="797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950CD" w:rsidRPr="00521CA2" w:rsidRDefault="00E950CD" w:rsidP="00E950CD">
            <w:pPr>
              <w:spacing w:after="0"/>
              <w:rPr>
                <w:rFonts w:ascii="Times New Roman" w:hAnsi="Times New Roman" w:cs="Times New Roman"/>
              </w:rPr>
            </w:pPr>
          </w:p>
          <w:p w:rsidR="00E950CD" w:rsidRDefault="00E950CD" w:rsidP="00E950C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E950CD">
              <w:rPr>
                <w:rFonts w:ascii="Times New Roman" w:hAnsi="Times New Roman" w:cs="Times New Roman"/>
                <w:sz w:val="24"/>
                <w:szCs w:val="20"/>
              </w:rPr>
              <w:t xml:space="preserve">1.Красноярье: пять веков истории. Учебное пособие по краеведению. Часть </w:t>
            </w:r>
            <w:r w:rsidRPr="00E950C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  <w:r w:rsidRPr="00E950CD">
              <w:rPr>
                <w:rFonts w:ascii="Times New Roman" w:hAnsi="Times New Roman" w:cs="Times New Roman"/>
                <w:sz w:val="24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              </w:t>
            </w:r>
            <w:r w:rsidRPr="00E950CD">
              <w:rPr>
                <w:rFonts w:ascii="Times New Roman" w:hAnsi="Times New Roman" w:cs="Times New Roman"/>
                <w:sz w:val="24"/>
                <w:szCs w:val="20"/>
              </w:rPr>
              <w:t>Красноярск: группа компаний «Платина», 2005. – 240 с., илл.</w:t>
            </w:r>
          </w:p>
          <w:p w:rsidR="00E950CD" w:rsidRPr="00E950CD" w:rsidRDefault="00E950CD" w:rsidP="00E950C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E950CD">
              <w:rPr>
                <w:rFonts w:ascii="Times New Roman" w:hAnsi="Times New Roman" w:cs="Times New Roman"/>
                <w:sz w:val="24"/>
                <w:szCs w:val="20"/>
              </w:rPr>
              <w:t>2.Красноярье: пять веков истории. Учебное пособие по краеведению. Часть</w:t>
            </w:r>
            <w:r w:rsidRPr="00E950C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  <w:r w:rsidRPr="00E950C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E950C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  <w:r w:rsidRPr="00E950CD">
              <w:rPr>
                <w:rFonts w:ascii="Times New Roman" w:hAnsi="Times New Roman" w:cs="Times New Roman"/>
                <w:sz w:val="24"/>
                <w:szCs w:val="20"/>
              </w:rPr>
              <w:t>. – Красноярск: группа компаний «Платина», 2006. – 256 с., илл.</w:t>
            </w:r>
          </w:p>
          <w:p w:rsidR="00E950CD" w:rsidRPr="00E950CD" w:rsidRDefault="00E950CD" w:rsidP="00E950C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950CD">
              <w:rPr>
                <w:rFonts w:ascii="Times New Roman" w:hAnsi="Times New Roman" w:cs="Times New Roman"/>
                <w:sz w:val="24"/>
                <w:szCs w:val="20"/>
              </w:rPr>
              <w:t>3.Презентация «Родное Красноярье»</w:t>
            </w:r>
          </w:p>
          <w:p w:rsidR="00E950CD" w:rsidRPr="00E950CD" w:rsidRDefault="00E950CD" w:rsidP="00E950C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950CD">
              <w:rPr>
                <w:rFonts w:ascii="Times New Roman" w:hAnsi="Times New Roman" w:cs="Times New Roman"/>
                <w:sz w:val="24"/>
                <w:szCs w:val="20"/>
              </w:rPr>
              <w:t>4.Презентация «Коренное население Красноярского края»</w:t>
            </w:r>
          </w:p>
          <w:p w:rsidR="00E950CD" w:rsidRPr="00E950CD" w:rsidRDefault="00E950CD" w:rsidP="00E950C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950CD">
              <w:rPr>
                <w:rFonts w:ascii="Times New Roman" w:hAnsi="Times New Roman" w:cs="Times New Roman"/>
                <w:sz w:val="24"/>
                <w:szCs w:val="20"/>
              </w:rPr>
              <w:t>5.Презентация «Губернаторы Енисейской губернии и Красноярского края».</w:t>
            </w:r>
          </w:p>
          <w:p w:rsidR="00E950CD" w:rsidRPr="00E950CD" w:rsidRDefault="00E950CD" w:rsidP="00E950C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950CD">
              <w:rPr>
                <w:rFonts w:ascii="Times New Roman" w:hAnsi="Times New Roman" w:cs="Times New Roman"/>
                <w:sz w:val="24"/>
                <w:szCs w:val="20"/>
              </w:rPr>
              <w:t>6.Презентация «Присоединение Красноярского края»</w:t>
            </w:r>
          </w:p>
          <w:p w:rsidR="00E950CD" w:rsidRPr="00E950CD" w:rsidRDefault="00E950CD" w:rsidP="00E950C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950CD">
              <w:rPr>
                <w:rFonts w:ascii="Times New Roman" w:hAnsi="Times New Roman" w:cs="Times New Roman"/>
                <w:sz w:val="24"/>
                <w:szCs w:val="20"/>
              </w:rPr>
              <w:t>7.Карта Красноярского края</w:t>
            </w:r>
          </w:p>
          <w:p w:rsidR="00DA6EDE" w:rsidRPr="00521CA2" w:rsidRDefault="00DA6EDE" w:rsidP="00E950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21CA2" w:rsidRPr="00521CA2" w:rsidRDefault="00521CA2" w:rsidP="00CD3F9D">
      <w:pPr>
        <w:spacing w:after="0"/>
        <w:rPr>
          <w:rFonts w:ascii="Times New Roman" w:hAnsi="Times New Roman" w:cs="Times New Roman"/>
          <w:b/>
        </w:rPr>
        <w:sectPr w:rsidR="00521CA2" w:rsidRPr="00521CA2" w:rsidSect="00D61BC6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521CA2" w:rsidRPr="00521CA2" w:rsidRDefault="00521CA2" w:rsidP="00CD3F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21CA2" w:rsidRPr="00521CA2" w:rsidSect="00D61BC6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BE9" w:rsidRDefault="00DA6BE9" w:rsidP="00F763F4">
      <w:pPr>
        <w:spacing w:after="0" w:line="240" w:lineRule="auto"/>
      </w:pPr>
      <w:r>
        <w:separator/>
      </w:r>
    </w:p>
  </w:endnote>
  <w:endnote w:type="continuationSeparator" w:id="0">
    <w:p w:rsidR="00DA6BE9" w:rsidRDefault="00DA6BE9" w:rsidP="00F7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BE9" w:rsidRDefault="00DA6BE9" w:rsidP="00F763F4">
      <w:pPr>
        <w:spacing w:after="0" w:line="240" w:lineRule="auto"/>
      </w:pPr>
      <w:r>
        <w:separator/>
      </w:r>
    </w:p>
  </w:footnote>
  <w:footnote w:type="continuationSeparator" w:id="0">
    <w:p w:rsidR="00DA6BE9" w:rsidRDefault="00DA6BE9" w:rsidP="00F76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B839CC"/>
    <w:multiLevelType w:val="hybridMultilevel"/>
    <w:tmpl w:val="17069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A2"/>
    <w:rsid w:val="00030A3B"/>
    <w:rsid w:val="001825B5"/>
    <w:rsid w:val="001F60AF"/>
    <w:rsid w:val="00226244"/>
    <w:rsid w:val="002D5748"/>
    <w:rsid w:val="00302714"/>
    <w:rsid w:val="00355B7A"/>
    <w:rsid w:val="00521CA2"/>
    <w:rsid w:val="006668E6"/>
    <w:rsid w:val="007D29A1"/>
    <w:rsid w:val="00835B2E"/>
    <w:rsid w:val="008847B7"/>
    <w:rsid w:val="00922B01"/>
    <w:rsid w:val="009724CC"/>
    <w:rsid w:val="009C05FD"/>
    <w:rsid w:val="00A55EE8"/>
    <w:rsid w:val="00B012AD"/>
    <w:rsid w:val="00B837A4"/>
    <w:rsid w:val="00BF071B"/>
    <w:rsid w:val="00CD3F9D"/>
    <w:rsid w:val="00CD5FF7"/>
    <w:rsid w:val="00D13B1E"/>
    <w:rsid w:val="00D61BC6"/>
    <w:rsid w:val="00DA6BE9"/>
    <w:rsid w:val="00DA6EDE"/>
    <w:rsid w:val="00DC2FD5"/>
    <w:rsid w:val="00DD69BF"/>
    <w:rsid w:val="00DD7E65"/>
    <w:rsid w:val="00E950CD"/>
    <w:rsid w:val="00E95CCA"/>
    <w:rsid w:val="00F034AE"/>
    <w:rsid w:val="00F156A2"/>
    <w:rsid w:val="00F7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358E66-FC9E-4ADE-BE2D-EFAF5609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C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CA2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2">
    <w:name w:val="Body Text Indent 2"/>
    <w:basedOn w:val="a"/>
    <w:link w:val="20"/>
    <w:rsid w:val="00521C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21CA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521C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521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521C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footnote text"/>
    <w:basedOn w:val="a"/>
    <w:link w:val="a5"/>
    <w:rsid w:val="00521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521CA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521C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21CA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9B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76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8AECB-25E9-4FEB-8652-F95163C8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Сервер</cp:lastModifiedBy>
  <cp:revision>2</cp:revision>
  <cp:lastPrinted>2005-12-31T19:21:00Z</cp:lastPrinted>
  <dcterms:created xsi:type="dcterms:W3CDTF">2015-09-21T10:00:00Z</dcterms:created>
  <dcterms:modified xsi:type="dcterms:W3CDTF">2015-09-21T10:00:00Z</dcterms:modified>
</cp:coreProperties>
</file>