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8D" w:rsidRDefault="00F950E9" w:rsidP="007D0981">
      <w:pPr>
        <w:shd w:val="clear" w:color="auto" w:fill="FFFFFF"/>
        <w:spacing w:before="533" w:line="360" w:lineRule="auto"/>
        <w:jc w:val="center"/>
        <w:rPr>
          <w:b/>
          <w:bCs/>
          <w:smallCaps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bCs/>
          <w:smallCaps/>
          <w:noProof/>
          <w:color w:val="000000" w:themeColor="text1"/>
          <w:sz w:val="24"/>
          <w:szCs w:val="24"/>
        </w:rPr>
        <w:drawing>
          <wp:inline distT="0" distB="0" distL="0" distR="0">
            <wp:extent cx="9069705" cy="6362823"/>
            <wp:effectExtent l="19050" t="0" r="0" b="0"/>
            <wp:docPr id="1" name="Рисунок 1" descr="C:\Users\35каб\Desktop\лена Д\CCI01102015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каб\Desktop\лена Д\CCI01102015_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705" cy="636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F" w:rsidRPr="007F570B" w:rsidRDefault="00D43A3F" w:rsidP="007D0981">
      <w:pPr>
        <w:shd w:val="clear" w:color="auto" w:fill="FFFFFF"/>
        <w:spacing w:before="533" w:line="360" w:lineRule="auto"/>
        <w:jc w:val="center"/>
        <w:rPr>
          <w:color w:val="000000" w:themeColor="text1"/>
          <w:sz w:val="24"/>
          <w:szCs w:val="24"/>
        </w:rPr>
      </w:pPr>
      <w:r w:rsidRPr="007F570B">
        <w:rPr>
          <w:b/>
          <w:bCs/>
          <w:smallCaps/>
          <w:color w:val="000000" w:themeColor="text1"/>
          <w:sz w:val="24"/>
          <w:szCs w:val="24"/>
        </w:rPr>
        <w:lastRenderedPageBreak/>
        <w:t>Пояснительная записка</w:t>
      </w:r>
    </w:p>
    <w:p w:rsidR="00D43A3F" w:rsidRPr="007F570B" w:rsidRDefault="00D43A3F" w:rsidP="007D0981">
      <w:pPr>
        <w:pStyle w:val="Standard"/>
        <w:tabs>
          <w:tab w:val="left" w:pos="14287"/>
        </w:tabs>
        <w:spacing w:line="360" w:lineRule="auto"/>
        <w:ind w:right="25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</w:t>
      </w:r>
      <w:r w:rsidR="000F2AA2" w:rsidRPr="007F570B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«Окружающий мир» составлена на осно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ве 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требований Федерального государственного образовательного стандарта начального общего образования, утвержденного приказом Минобразования России от 6 октября 2009 г. № 377, </w:t>
      </w:r>
      <w:r w:rsidR="00344161"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2050"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 НООМБОУ «Зыковская СОШ»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авторской программы </w:t>
      </w:r>
      <w:r w:rsidR="00602050"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предмета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А.А. Плешакова «Окружающий мир. 1-4 классы» 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(сборник рабочих программ «Школа России» 1-4 кл</w:t>
      </w:r>
      <w:r w:rsidR="00B8796E"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пособие для учителей о</w:t>
      </w:r>
      <w:r w:rsidR="00602050"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бщих образовательных учреждений</w:t>
      </w:r>
      <w:r w:rsidRPr="007F5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 Анащенкова и др. – М.: Просвещение, 2011)</w:t>
      </w:r>
    </w:p>
    <w:p w:rsidR="000F2AA2" w:rsidRPr="007F570B" w:rsidRDefault="000F2AA2" w:rsidP="007D0981">
      <w:pPr>
        <w:shd w:val="clear" w:color="auto" w:fill="FFFFFF"/>
        <w:spacing w:line="360" w:lineRule="auto"/>
        <w:ind w:left="14" w:right="24" w:firstLine="566"/>
        <w:jc w:val="both"/>
        <w:rPr>
          <w:rFonts w:eastAsia="SimSun"/>
          <w:b/>
          <w:bCs/>
          <w:color w:val="000000" w:themeColor="text1"/>
          <w:kern w:val="3"/>
          <w:sz w:val="24"/>
          <w:szCs w:val="24"/>
        </w:rPr>
      </w:pPr>
      <w:r w:rsidRPr="007F570B">
        <w:rPr>
          <w:rFonts w:eastAsia="SimSun"/>
          <w:b/>
          <w:bCs/>
          <w:color w:val="000000" w:themeColor="text1"/>
          <w:kern w:val="3"/>
          <w:sz w:val="24"/>
          <w:szCs w:val="24"/>
        </w:rPr>
        <w:t>Общие цели с учетом специфики учебного предмета</w:t>
      </w:r>
    </w:p>
    <w:p w:rsidR="00E461B4" w:rsidRPr="007F570B" w:rsidRDefault="00D43A3F" w:rsidP="007D0981">
      <w:pPr>
        <w:shd w:val="clear" w:color="auto" w:fill="FFFFFF"/>
        <w:spacing w:line="360" w:lineRule="auto"/>
        <w:ind w:left="14" w:right="24" w:firstLine="566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 xml:space="preserve">Специфика </w:t>
      </w:r>
      <w:r w:rsidR="000F2AA2" w:rsidRPr="007F570B">
        <w:rPr>
          <w:color w:val="000000" w:themeColor="text1"/>
          <w:sz w:val="24"/>
          <w:szCs w:val="24"/>
        </w:rPr>
        <w:t>предмета</w:t>
      </w:r>
      <w:r w:rsidRPr="007F570B">
        <w:rPr>
          <w:color w:val="000000" w:themeColor="text1"/>
          <w:sz w:val="24"/>
          <w:szCs w:val="24"/>
        </w:rPr>
        <w:t xml:space="preserve">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</w:t>
      </w:r>
      <w:r w:rsidRPr="007F570B">
        <w:rPr>
          <w:color w:val="000000" w:themeColor="text1"/>
          <w:sz w:val="24"/>
          <w:szCs w:val="24"/>
        </w:rPr>
        <w:softHyphen/>
        <w:t>ших взаимосвязях.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формирование учебной деятельности.</w:t>
      </w:r>
    </w:p>
    <w:p w:rsidR="00E461B4" w:rsidRPr="007F570B" w:rsidRDefault="00E461B4" w:rsidP="007D0981">
      <w:pPr>
        <w:shd w:val="clear" w:color="auto" w:fill="FFFFFF"/>
        <w:spacing w:before="259" w:line="360" w:lineRule="auto"/>
        <w:ind w:left="24" w:right="14" w:firstLine="547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 xml:space="preserve">Изучение </w:t>
      </w:r>
      <w:r w:rsidR="00770EA9">
        <w:rPr>
          <w:color w:val="000000" w:themeColor="text1"/>
          <w:sz w:val="24"/>
          <w:szCs w:val="24"/>
        </w:rPr>
        <w:t>предмета</w:t>
      </w:r>
      <w:r w:rsidRPr="007F570B">
        <w:rPr>
          <w:color w:val="000000" w:themeColor="text1"/>
          <w:sz w:val="24"/>
          <w:szCs w:val="24"/>
        </w:rPr>
        <w:t xml:space="preserve">«Окружающий мир» в начальной школе направлено на достижение следующих </w:t>
      </w:r>
      <w:r w:rsidRPr="007F570B">
        <w:rPr>
          <w:b/>
          <w:bCs/>
          <w:color w:val="000000" w:themeColor="text1"/>
          <w:sz w:val="24"/>
          <w:szCs w:val="24"/>
        </w:rPr>
        <w:t>целей:</w:t>
      </w:r>
    </w:p>
    <w:p w:rsidR="00E461B4" w:rsidRPr="007F570B" w:rsidRDefault="00E461B4" w:rsidP="007D0981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360" w:lineRule="auto"/>
        <w:ind w:left="10" w:right="10" w:firstLine="542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7F570B">
        <w:rPr>
          <w:color w:val="000000" w:themeColor="text1"/>
          <w:sz w:val="24"/>
          <w:szCs w:val="24"/>
        </w:rPr>
        <w:softHyphen/>
        <w:t>ком личного опыта общения с людьми и природой;</w:t>
      </w:r>
    </w:p>
    <w:p w:rsidR="00E461B4" w:rsidRPr="007F570B" w:rsidRDefault="00E461B4" w:rsidP="007D0981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360" w:lineRule="auto"/>
        <w:ind w:left="10" w:right="14" w:firstLine="542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7F570B">
        <w:rPr>
          <w:color w:val="000000" w:themeColor="text1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E461B4" w:rsidRPr="007F570B" w:rsidRDefault="00E461B4" w:rsidP="007D0981">
      <w:pPr>
        <w:shd w:val="clear" w:color="auto" w:fill="FFFFFF"/>
        <w:spacing w:before="250" w:line="360" w:lineRule="auto"/>
        <w:ind w:left="562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 xml:space="preserve">Основными </w:t>
      </w:r>
      <w:r w:rsidRPr="007F570B">
        <w:rPr>
          <w:b/>
          <w:bCs/>
          <w:color w:val="000000" w:themeColor="text1"/>
          <w:sz w:val="24"/>
          <w:szCs w:val="24"/>
        </w:rPr>
        <w:t xml:space="preserve">задачами </w:t>
      </w:r>
      <w:r w:rsidRPr="007F570B">
        <w:rPr>
          <w:color w:val="000000" w:themeColor="text1"/>
          <w:sz w:val="24"/>
          <w:szCs w:val="24"/>
        </w:rPr>
        <w:t xml:space="preserve">реализации содержания </w:t>
      </w:r>
      <w:r w:rsidR="00770EA9">
        <w:rPr>
          <w:color w:val="000000" w:themeColor="text1"/>
          <w:sz w:val="24"/>
          <w:szCs w:val="24"/>
        </w:rPr>
        <w:t>предмета</w:t>
      </w:r>
      <w:r w:rsidRPr="007F570B">
        <w:rPr>
          <w:color w:val="000000" w:themeColor="text1"/>
          <w:sz w:val="24"/>
          <w:szCs w:val="24"/>
        </w:rPr>
        <w:t xml:space="preserve"> являются:</w:t>
      </w:r>
    </w:p>
    <w:p w:rsidR="00E461B4" w:rsidRPr="007F570B" w:rsidRDefault="00E461B4" w:rsidP="007D0981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60" w:lineRule="auto"/>
        <w:ind w:left="10" w:right="19" w:firstLine="538"/>
        <w:jc w:val="both"/>
        <w:rPr>
          <w:color w:val="000000" w:themeColor="text1"/>
          <w:spacing w:val="-14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461B4" w:rsidRPr="007F570B" w:rsidRDefault="00E461B4" w:rsidP="007D0981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60" w:lineRule="auto"/>
        <w:ind w:left="10" w:right="19" w:firstLine="538"/>
        <w:jc w:val="both"/>
        <w:rPr>
          <w:color w:val="000000" w:themeColor="text1"/>
          <w:spacing w:val="-7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осознание ребёнком ценности, целостности и многообразия окружающего мира, сво</w:t>
      </w:r>
      <w:r w:rsidRPr="007F570B">
        <w:rPr>
          <w:color w:val="000000" w:themeColor="text1"/>
          <w:sz w:val="24"/>
          <w:szCs w:val="24"/>
        </w:rPr>
        <w:softHyphen/>
        <w:t>его места в нём;</w:t>
      </w:r>
    </w:p>
    <w:p w:rsidR="00E461B4" w:rsidRPr="007F570B" w:rsidRDefault="00E461B4" w:rsidP="007D0981">
      <w:pPr>
        <w:numPr>
          <w:ilvl w:val="0"/>
          <w:numId w:val="2"/>
        </w:numPr>
        <w:shd w:val="clear" w:color="auto" w:fill="FFFFFF"/>
        <w:tabs>
          <w:tab w:val="left" w:pos="816"/>
        </w:tabs>
        <w:spacing w:before="5" w:line="360" w:lineRule="auto"/>
        <w:ind w:left="10" w:right="19" w:firstLine="538"/>
        <w:jc w:val="both"/>
        <w:rPr>
          <w:color w:val="000000" w:themeColor="text1"/>
          <w:spacing w:val="-7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lastRenderedPageBreak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461B4" w:rsidRPr="007F570B" w:rsidRDefault="00E461B4" w:rsidP="007D0981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60" w:lineRule="auto"/>
        <w:ind w:left="10" w:right="19" w:firstLine="538"/>
        <w:jc w:val="both"/>
        <w:rPr>
          <w:color w:val="000000" w:themeColor="text1"/>
          <w:spacing w:val="-5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формирование психологической культуры и компетенции для обеспечения эффек</w:t>
      </w:r>
      <w:r w:rsidRPr="007F570B">
        <w:rPr>
          <w:color w:val="000000" w:themeColor="text1"/>
          <w:sz w:val="24"/>
          <w:szCs w:val="24"/>
        </w:rPr>
        <w:softHyphen/>
        <w:t>тивного и безопасного взаимодействия в социуме.</w:t>
      </w:r>
    </w:p>
    <w:p w:rsidR="00602050" w:rsidRPr="007F570B" w:rsidRDefault="00602050" w:rsidP="00602050">
      <w:pPr>
        <w:pStyle w:val="a3"/>
        <w:shd w:val="clear" w:color="auto" w:fill="FFFFFF"/>
        <w:tabs>
          <w:tab w:val="left" w:pos="14287"/>
        </w:tabs>
        <w:spacing w:line="360" w:lineRule="auto"/>
        <w:ind w:right="253"/>
        <w:jc w:val="center"/>
        <w:rPr>
          <w:b/>
          <w:color w:val="000000" w:themeColor="text1"/>
          <w:sz w:val="24"/>
          <w:szCs w:val="24"/>
        </w:rPr>
      </w:pPr>
      <w:r w:rsidRPr="007F570B">
        <w:rPr>
          <w:b/>
          <w:color w:val="000000" w:themeColor="text1"/>
          <w:spacing w:val="-4"/>
          <w:sz w:val="24"/>
          <w:szCs w:val="24"/>
        </w:rPr>
        <w:t>Учебно-методический комплект:</w:t>
      </w:r>
    </w:p>
    <w:p w:rsidR="00E461B4" w:rsidRPr="007F570B" w:rsidRDefault="00E461B4" w:rsidP="00602050">
      <w:pPr>
        <w:pStyle w:val="a3"/>
        <w:numPr>
          <w:ilvl w:val="0"/>
          <w:numId w:val="12"/>
        </w:numPr>
        <w:shd w:val="clear" w:color="auto" w:fill="FFFFFF"/>
        <w:tabs>
          <w:tab w:val="left" w:pos="14287"/>
        </w:tabs>
        <w:spacing w:line="360" w:lineRule="auto"/>
        <w:ind w:right="253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 xml:space="preserve">Учебник «Окружающий мир» </w:t>
      </w:r>
      <w:r w:rsidR="00385936">
        <w:rPr>
          <w:color w:val="000000" w:themeColor="text1"/>
          <w:sz w:val="24"/>
          <w:szCs w:val="24"/>
        </w:rPr>
        <w:t>3</w:t>
      </w:r>
      <w:r w:rsidRPr="007F570B">
        <w:rPr>
          <w:color w:val="000000" w:themeColor="text1"/>
          <w:sz w:val="24"/>
          <w:szCs w:val="24"/>
        </w:rPr>
        <w:t xml:space="preserve"> класс, в 2-х частях. А.А. Плешаков, М.: «Просвещение», 2011.</w:t>
      </w:r>
    </w:p>
    <w:p w:rsidR="00E461B4" w:rsidRPr="007F570B" w:rsidRDefault="00E461B4" w:rsidP="007D0981">
      <w:pPr>
        <w:pStyle w:val="a3"/>
        <w:numPr>
          <w:ilvl w:val="0"/>
          <w:numId w:val="12"/>
        </w:numPr>
        <w:shd w:val="clear" w:color="auto" w:fill="FFFFFF"/>
        <w:tabs>
          <w:tab w:val="left" w:pos="14287"/>
        </w:tabs>
        <w:spacing w:line="360" w:lineRule="auto"/>
        <w:ind w:right="253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 xml:space="preserve">Рабочая тетрадь «Окружающий мир» </w:t>
      </w:r>
      <w:r w:rsidR="00385936">
        <w:rPr>
          <w:color w:val="000000" w:themeColor="text1"/>
          <w:sz w:val="24"/>
          <w:szCs w:val="24"/>
        </w:rPr>
        <w:t>3</w:t>
      </w:r>
      <w:r w:rsidRPr="007F570B">
        <w:rPr>
          <w:color w:val="000000" w:themeColor="text1"/>
          <w:sz w:val="24"/>
          <w:szCs w:val="24"/>
        </w:rPr>
        <w:t xml:space="preserve"> класс, в 2-х частях. А.А. П</w:t>
      </w:r>
      <w:r w:rsidR="0015414D" w:rsidRPr="007F570B">
        <w:rPr>
          <w:color w:val="000000" w:themeColor="text1"/>
          <w:sz w:val="24"/>
          <w:szCs w:val="24"/>
        </w:rPr>
        <w:t>лешаков, М.: «Просвещение», 2013</w:t>
      </w:r>
      <w:r w:rsidRPr="007F570B">
        <w:rPr>
          <w:color w:val="000000" w:themeColor="text1"/>
          <w:sz w:val="24"/>
          <w:szCs w:val="24"/>
        </w:rPr>
        <w:t xml:space="preserve">. </w:t>
      </w:r>
    </w:p>
    <w:p w:rsidR="00E461B4" w:rsidRPr="007F570B" w:rsidRDefault="00E461B4" w:rsidP="007D0981">
      <w:pPr>
        <w:pStyle w:val="a3"/>
        <w:numPr>
          <w:ilvl w:val="0"/>
          <w:numId w:val="12"/>
        </w:numPr>
        <w:shd w:val="clear" w:color="auto" w:fill="FFFFFF"/>
        <w:tabs>
          <w:tab w:val="left" w:pos="14287"/>
        </w:tabs>
        <w:spacing w:line="360" w:lineRule="auto"/>
        <w:ind w:right="253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 xml:space="preserve">Плешаков А.А., Гара Н.И., Назарова З.Д. Окружающий мир. Тесты. </w:t>
      </w:r>
      <w:r w:rsidR="00385936">
        <w:rPr>
          <w:color w:val="000000" w:themeColor="text1"/>
          <w:sz w:val="24"/>
          <w:szCs w:val="24"/>
        </w:rPr>
        <w:t>3</w:t>
      </w:r>
      <w:r w:rsidRPr="007F570B">
        <w:rPr>
          <w:color w:val="000000" w:themeColor="text1"/>
          <w:sz w:val="24"/>
          <w:szCs w:val="24"/>
        </w:rPr>
        <w:t xml:space="preserve"> класс. - М.: Просвещение, 2012.</w:t>
      </w:r>
    </w:p>
    <w:p w:rsidR="00E461B4" w:rsidRPr="00C314F6" w:rsidRDefault="00E461B4" w:rsidP="007D0981">
      <w:pPr>
        <w:numPr>
          <w:ilvl w:val="0"/>
          <w:numId w:val="12"/>
        </w:numPr>
        <w:shd w:val="clear" w:color="auto" w:fill="FFFFFF"/>
        <w:tabs>
          <w:tab w:val="left" w:pos="806"/>
        </w:tabs>
        <w:spacing w:line="360" w:lineRule="auto"/>
        <w:ind w:right="29"/>
        <w:jc w:val="both"/>
        <w:rPr>
          <w:color w:val="000000" w:themeColor="text1"/>
          <w:spacing w:val="-13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 xml:space="preserve">Электронное приложение к учебнику «Окружающий мир», 1 класс (Диск </w:t>
      </w:r>
      <w:r w:rsidRPr="007F570B">
        <w:rPr>
          <w:color w:val="000000" w:themeColor="text1"/>
          <w:sz w:val="24"/>
          <w:szCs w:val="24"/>
          <w:lang w:val="en-US"/>
        </w:rPr>
        <w:t>CD</w:t>
      </w:r>
      <w:r w:rsidRPr="007F570B">
        <w:rPr>
          <w:color w:val="000000" w:themeColor="text1"/>
          <w:sz w:val="24"/>
          <w:szCs w:val="24"/>
        </w:rPr>
        <w:t>-</w:t>
      </w:r>
      <w:r w:rsidRPr="007F570B">
        <w:rPr>
          <w:color w:val="000000" w:themeColor="text1"/>
          <w:sz w:val="24"/>
          <w:szCs w:val="24"/>
          <w:lang w:val="en-US"/>
        </w:rPr>
        <w:t>ROM</w:t>
      </w:r>
      <w:r w:rsidRPr="007F570B">
        <w:rPr>
          <w:color w:val="000000" w:themeColor="text1"/>
          <w:sz w:val="24"/>
          <w:szCs w:val="24"/>
        </w:rPr>
        <w:t>), автор А.А. Плешаков.</w:t>
      </w:r>
    </w:p>
    <w:p w:rsidR="00C314F6" w:rsidRPr="007F570B" w:rsidRDefault="00C314F6" w:rsidP="00C314F6">
      <w:pPr>
        <w:shd w:val="clear" w:color="auto" w:fill="FFFFFF"/>
        <w:tabs>
          <w:tab w:val="left" w:pos="806"/>
        </w:tabs>
        <w:spacing w:line="360" w:lineRule="auto"/>
        <w:ind w:left="720" w:right="29"/>
        <w:jc w:val="both"/>
        <w:rPr>
          <w:color w:val="000000" w:themeColor="text1"/>
          <w:spacing w:val="-13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Изменение: из раздела «По городам и странам» 1 час доба</w:t>
      </w:r>
      <w:r w:rsidR="00773A40">
        <w:rPr>
          <w:color w:val="000000" w:themeColor="text1"/>
          <w:sz w:val="24"/>
          <w:szCs w:val="24"/>
        </w:rPr>
        <w:t>влен в раздел «Как устроен мир» на проверочную работу.</w:t>
      </w:r>
    </w:p>
    <w:p w:rsidR="00E461B4" w:rsidRPr="007F570B" w:rsidRDefault="000F2AA2" w:rsidP="00602050">
      <w:pPr>
        <w:shd w:val="clear" w:color="auto" w:fill="FFFFFF"/>
        <w:tabs>
          <w:tab w:val="left" w:pos="806"/>
        </w:tabs>
        <w:spacing w:line="360" w:lineRule="auto"/>
        <w:ind w:left="720" w:right="29"/>
        <w:jc w:val="center"/>
        <w:rPr>
          <w:b/>
          <w:color w:val="000000" w:themeColor="text1"/>
          <w:spacing w:val="-13"/>
          <w:sz w:val="24"/>
          <w:szCs w:val="24"/>
        </w:rPr>
      </w:pPr>
      <w:r w:rsidRPr="007F570B">
        <w:rPr>
          <w:b/>
          <w:color w:val="000000" w:themeColor="text1"/>
          <w:spacing w:val="-13"/>
          <w:sz w:val="24"/>
          <w:szCs w:val="24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602050" w:rsidRPr="007F570B" w:rsidRDefault="00602050" w:rsidP="00602050">
      <w:pPr>
        <w:shd w:val="clear" w:color="auto" w:fill="FFFFFF"/>
        <w:tabs>
          <w:tab w:val="left" w:pos="806"/>
        </w:tabs>
        <w:spacing w:line="360" w:lineRule="auto"/>
        <w:ind w:right="29"/>
        <w:jc w:val="both"/>
        <w:rPr>
          <w:color w:val="000000" w:themeColor="text1"/>
          <w:spacing w:val="-13"/>
          <w:sz w:val="24"/>
          <w:szCs w:val="24"/>
        </w:rPr>
      </w:pPr>
      <w:r w:rsidRPr="007F570B">
        <w:rPr>
          <w:color w:val="000000" w:themeColor="text1"/>
          <w:spacing w:val="-13"/>
          <w:sz w:val="24"/>
          <w:szCs w:val="24"/>
        </w:rPr>
        <w:tab/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02050" w:rsidRPr="007F570B" w:rsidRDefault="00602050" w:rsidP="00602050">
      <w:pPr>
        <w:shd w:val="clear" w:color="auto" w:fill="FFFFFF"/>
        <w:tabs>
          <w:tab w:val="left" w:pos="806"/>
        </w:tabs>
        <w:spacing w:line="360" w:lineRule="auto"/>
        <w:ind w:right="29"/>
        <w:jc w:val="both"/>
        <w:rPr>
          <w:color w:val="000000" w:themeColor="text1"/>
          <w:spacing w:val="-13"/>
          <w:sz w:val="24"/>
          <w:szCs w:val="24"/>
        </w:rPr>
      </w:pPr>
      <w:r w:rsidRPr="007F570B">
        <w:rPr>
          <w:color w:val="000000" w:themeColor="text1"/>
          <w:spacing w:val="-13"/>
          <w:sz w:val="24"/>
          <w:szCs w:val="24"/>
        </w:rPr>
        <w:tab/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Предмет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</w:t>
      </w:r>
      <w:r w:rsidRPr="007F570B">
        <w:rPr>
          <w:color w:val="000000" w:themeColor="text1"/>
          <w:spacing w:val="-13"/>
          <w:sz w:val="24"/>
          <w:szCs w:val="24"/>
        </w:rPr>
        <w:lastRenderedPageBreak/>
        <w:t>России. Таким образом, предмет создаёт прочный фундамент для изучения значительной части предметов основной школы и для дальнейшего развития личности.</w:t>
      </w:r>
    </w:p>
    <w:p w:rsidR="00602050" w:rsidRPr="007F570B" w:rsidRDefault="00602050" w:rsidP="00602050">
      <w:pPr>
        <w:shd w:val="clear" w:color="auto" w:fill="FFFFFF"/>
        <w:tabs>
          <w:tab w:val="left" w:pos="806"/>
        </w:tabs>
        <w:spacing w:line="360" w:lineRule="auto"/>
        <w:ind w:right="29"/>
        <w:jc w:val="both"/>
        <w:rPr>
          <w:color w:val="000000" w:themeColor="text1"/>
          <w:spacing w:val="-13"/>
          <w:sz w:val="24"/>
          <w:szCs w:val="24"/>
        </w:rPr>
      </w:pPr>
      <w:r w:rsidRPr="007F570B">
        <w:rPr>
          <w:color w:val="000000" w:themeColor="text1"/>
          <w:spacing w:val="-13"/>
          <w:sz w:val="24"/>
          <w:szCs w:val="24"/>
        </w:rPr>
        <w:tab/>
        <w:t>Используя для осмысления личного опыта ребёнка знания, накопленные естественными и социально-гуманитарными науками, предмет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602050" w:rsidRPr="007F570B" w:rsidRDefault="00602050" w:rsidP="00602050">
      <w:pPr>
        <w:shd w:val="clear" w:color="auto" w:fill="FFFFFF"/>
        <w:tabs>
          <w:tab w:val="left" w:pos="806"/>
        </w:tabs>
        <w:spacing w:line="360" w:lineRule="auto"/>
        <w:ind w:right="29"/>
        <w:jc w:val="both"/>
        <w:rPr>
          <w:color w:val="000000" w:themeColor="text1"/>
          <w:spacing w:val="-13"/>
          <w:sz w:val="24"/>
          <w:szCs w:val="24"/>
        </w:rPr>
      </w:pPr>
      <w:r w:rsidRPr="007F570B">
        <w:rPr>
          <w:color w:val="000000" w:themeColor="text1"/>
          <w:spacing w:val="-13"/>
          <w:sz w:val="24"/>
          <w:szCs w:val="24"/>
        </w:rPr>
        <w:tab/>
        <w:t>Значение предмета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предмет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7F570B" w:rsidRPr="004123DD" w:rsidRDefault="00602050" w:rsidP="007F570B">
      <w:pPr>
        <w:ind w:firstLine="708"/>
        <w:jc w:val="both"/>
        <w:rPr>
          <w:sz w:val="24"/>
          <w:szCs w:val="24"/>
        </w:rPr>
      </w:pPr>
      <w:r w:rsidRPr="007F570B">
        <w:rPr>
          <w:color w:val="000000" w:themeColor="text1"/>
          <w:spacing w:val="-13"/>
          <w:sz w:val="24"/>
          <w:szCs w:val="24"/>
        </w:rPr>
        <w:tab/>
      </w:r>
      <w:r w:rsidR="007F570B" w:rsidRPr="004123DD">
        <w:rPr>
          <w:sz w:val="24"/>
          <w:szCs w:val="24"/>
          <w:u w:val="single"/>
        </w:rPr>
        <w:t>Деятельностный подход</w:t>
      </w:r>
      <w:r w:rsidR="007F570B" w:rsidRPr="004123DD">
        <w:rPr>
          <w:sz w:val="24"/>
          <w:szCs w:val="24"/>
        </w:rPr>
        <w:t xml:space="preserve"> –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7F570B" w:rsidRPr="004123DD" w:rsidRDefault="007F570B" w:rsidP="007F570B">
      <w:pPr>
        <w:ind w:firstLine="708"/>
        <w:jc w:val="both"/>
        <w:rPr>
          <w:sz w:val="24"/>
          <w:szCs w:val="24"/>
        </w:rPr>
      </w:pPr>
      <w:r w:rsidRPr="004123DD">
        <w:rPr>
          <w:sz w:val="24"/>
          <w:szCs w:val="24"/>
        </w:rPr>
        <w:t xml:space="preserve">Процесс обучения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Решение проблемных творческих продуктивных задач – главный способ осмысления мира.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</w:t>
      </w:r>
    </w:p>
    <w:p w:rsidR="007F570B" w:rsidRPr="004123DD" w:rsidRDefault="007F570B" w:rsidP="007F570B">
      <w:pPr>
        <w:spacing w:line="252" w:lineRule="auto"/>
        <w:ind w:firstLine="708"/>
        <w:jc w:val="both"/>
        <w:rPr>
          <w:sz w:val="24"/>
          <w:szCs w:val="24"/>
        </w:rPr>
      </w:pPr>
      <w:r w:rsidRPr="004123DD">
        <w:rPr>
          <w:sz w:val="24"/>
          <w:szCs w:val="24"/>
          <w:u w:val="single"/>
        </w:rPr>
        <w:t>Основные виды учебной деятельности</w:t>
      </w:r>
      <w:r w:rsidRPr="004123DD">
        <w:rPr>
          <w:sz w:val="24"/>
          <w:szCs w:val="24"/>
        </w:rPr>
        <w:t>: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 xml:space="preserve">наблюдение сезонных изменений в природе; 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характеристика признаков времен года, сезонных изменений в природе;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чтение  и пересказ текстов о природе;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ind w:left="0"/>
        <w:contextualSpacing w:val="0"/>
        <w:rPr>
          <w:sz w:val="24"/>
          <w:szCs w:val="24"/>
        </w:rPr>
      </w:pPr>
      <w:r w:rsidRPr="004123DD">
        <w:rPr>
          <w:sz w:val="24"/>
          <w:szCs w:val="24"/>
        </w:rPr>
        <w:t>различение природных объектов и изделий (искусственные предметы), характеристика их отличительных свойств.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lastRenderedPageBreak/>
        <w:t>группировка объектов живой или неживой природы по отличительным признакам;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объяснение и обсуждение правил поведения в различных ситуациях;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моделирование и оценка различных ситуаций поведения в школе и других общественных местах;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рассказ о семье (членах семьи, труде, занятиях, традициях), труде людей родного города (села), его достопримечательностях (по результатам наблюдений и экскурсий);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работа с иллюстративным материалом;</w:t>
      </w:r>
    </w:p>
    <w:p w:rsidR="007F570B" w:rsidRPr="004123DD" w:rsidRDefault="007F570B" w:rsidP="007F570B">
      <w:pPr>
        <w:pStyle w:val="a3"/>
        <w:widowControl/>
        <w:numPr>
          <w:ilvl w:val="0"/>
          <w:numId w:val="17"/>
        </w:numPr>
        <w:suppressAutoHyphens/>
        <w:autoSpaceDN/>
        <w:adjustRightInd/>
        <w:spacing w:line="252" w:lineRule="auto"/>
        <w:ind w:left="0"/>
        <w:contextualSpacing w:val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поиск необходимой информации в учебной и справочной литературе.</w:t>
      </w:r>
    </w:p>
    <w:p w:rsidR="007F570B" w:rsidRPr="004123DD" w:rsidRDefault="007F570B" w:rsidP="007F570B">
      <w:pPr>
        <w:ind w:firstLine="708"/>
        <w:jc w:val="both"/>
        <w:rPr>
          <w:sz w:val="24"/>
          <w:szCs w:val="24"/>
        </w:rPr>
      </w:pPr>
      <w:r w:rsidRPr="004123DD">
        <w:rPr>
          <w:sz w:val="24"/>
          <w:szCs w:val="24"/>
          <w:u w:val="single"/>
        </w:rPr>
        <w:t>Формы организации</w:t>
      </w:r>
      <w:r w:rsidRPr="004123DD">
        <w:rPr>
          <w:sz w:val="24"/>
          <w:szCs w:val="24"/>
        </w:rPr>
        <w:t xml:space="preserve"> учебного процесса:</w:t>
      </w:r>
    </w:p>
    <w:p w:rsidR="007F570B" w:rsidRPr="004123DD" w:rsidRDefault="007F570B" w:rsidP="007F570B">
      <w:pPr>
        <w:widowControl/>
        <w:numPr>
          <w:ilvl w:val="0"/>
          <w:numId w:val="18"/>
        </w:numP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индивидуальные;</w:t>
      </w:r>
    </w:p>
    <w:p w:rsidR="007F570B" w:rsidRPr="004123DD" w:rsidRDefault="007F570B" w:rsidP="007F570B">
      <w:pPr>
        <w:widowControl/>
        <w:numPr>
          <w:ilvl w:val="0"/>
          <w:numId w:val="18"/>
        </w:numP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индивидуально-групповые;</w:t>
      </w:r>
    </w:p>
    <w:p w:rsidR="007F570B" w:rsidRPr="004123DD" w:rsidRDefault="007F570B" w:rsidP="007F570B">
      <w:pPr>
        <w:widowControl/>
        <w:numPr>
          <w:ilvl w:val="0"/>
          <w:numId w:val="18"/>
        </w:numP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фронтальные.</w:t>
      </w:r>
    </w:p>
    <w:p w:rsidR="007F570B" w:rsidRPr="004123DD" w:rsidRDefault="007F570B" w:rsidP="007F570B">
      <w:pPr>
        <w:ind w:firstLine="708"/>
        <w:jc w:val="both"/>
        <w:rPr>
          <w:sz w:val="24"/>
          <w:szCs w:val="24"/>
        </w:rPr>
      </w:pPr>
      <w:r w:rsidRPr="004123DD">
        <w:rPr>
          <w:sz w:val="24"/>
          <w:szCs w:val="24"/>
        </w:rPr>
        <w:t>Рабочая программа учитывает особенности класса: в классе обучаются дети с разным уровнем развития внимания, наблюдательности. Есть  обучающиеся, которые уже умеют работать с различными  источниками информации, делятся с одноклассниками результатом своего поиска в виде сообщений, проектов. В  учебной программе предусмотрены практические, исследовательские и проектных работы. Обучающиеся, которые увлекаются олимпиадными заданиями, будут вовлечены в дополнительную подготовку к урокам и к олимпиадам. Все обучающие класса будут осваивать материал каждый на своем уровне и в своем темпе.</w:t>
      </w:r>
    </w:p>
    <w:p w:rsidR="00602050" w:rsidRPr="007F570B" w:rsidRDefault="00602050" w:rsidP="007F570B">
      <w:pPr>
        <w:shd w:val="clear" w:color="auto" w:fill="FFFFFF"/>
        <w:tabs>
          <w:tab w:val="left" w:pos="806"/>
        </w:tabs>
        <w:ind w:right="29"/>
        <w:jc w:val="both"/>
        <w:rPr>
          <w:color w:val="000000" w:themeColor="text1"/>
          <w:spacing w:val="-13"/>
          <w:sz w:val="24"/>
          <w:szCs w:val="24"/>
        </w:rPr>
      </w:pPr>
      <w:r w:rsidRPr="007F570B">
        <w:rPr>
          <w:color w:val="000000" w:themeColor="text1"/>
          <w:spacing w:val="-13"/>
          <w:sz w:val="24"/>
          <w:szCs w:val="24"/>
        </w:rPr>
        <w:t>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E461B4" w:rsidRPr="007F570B" w:rsidRDefault="00E461B4" w:rsidP="007F570B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eastAsiaTheme="minorEastAsia"/>
          <w:color w:val="000000" w:themeColor="text1"/>
          <w:sz w:val="24"/>
          <w:szCs w:val="24"/>
        </w:rPr>
      </w:pPr>
      <w:r w:rsidRPr="007F570B">
        <w:rPr>
          <w:rFonts w:eastAsiaTheme="minorEastAsia"/>
          <w:color w:val="000000" w:themeColor="text1"/>
          <w:sz w:val="24"/>
          <w:szCs w:val="24"/>
        </w:rPr>
        <w:t xml:space="preserve">Для осуществления контроля использую следующие </w:t>
      </w:r>
      <w:r w:rsidRPr="007F570B">
        <w:rPr>
          <w:rFonts w:eastAsiaTheme="minorEastAsia"/>
          <w:b/>
          <w:color w:val="000000" w:themeColor="text1"/>
          <w:sz w:val="24"/>
          <w:szCs w:val="24"/>
        </w:rPr>
        <w:t>виды</w:t>
      </w:r>
      <w:r w:rsidR="006A5DDC" w:rsidRPr="007F570B">
        <w:rPr>
          <w:rFonts w:eastAsiaTheme="minorEastAsia"/>
          <w:b/>
          <w:color w:val="000000" w:themeColor="text1"/>
          <w:sz w:val="24"/>
          <w:szCs w:val="24"/>
        </w:rPr>
        <w:t xml:space="preserve"> контроля</w:t>
      </w:r>
      <w:r w:rsidRPr="007F570B">
        <w:rPr>
          <w:rFonts w:eastAsiaTheme="minorEastAsia"/>
          <w:color w:val="000000" w:themeColor="text1"/>
          <w:sz w:val="24"/>
          <w:szCs w:val="24"/>
        </w:rPr>
        <w:t>:</w:t>
      </w:r>
    </w:p>
    <w:p w:rsidR="007F570B" w:rsidRPr="007F570B" w:rsidRDefault="007F570B" w:rsidP="007F570B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eastAsiaTheme="minorEastAsia"/>
          <w:b/>
          <w:color w:val="000000" w:themeColor="text1"/>
          <w:sz w:val="24"/>
          <w:szCs w:val="24"/>
        </w:rPr>
      </w:pPr>
      <w:r w:rsidRPr="007F570B">
        <w:rPr>
          <w:rFonts w:eastAsiaTheme="minorEastAsia"/>
          <w:b/>
          <w:color w:val="000000" w:themeColor="text1"/>
          <w:sz w:val="24"/>
          <w:szCs w:val="24"/>
        </w:rPr>
        <w:t>Текущий:</w:t>
      </w:r>
    </w:p>
    <w:p w:rsidR="00E461B4" w:rsidRPr="007F570B" w:rsidRDefault="00E461B4" w:rsidP="007F570B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eastAsiaTheme="minorEastAsia"/>
          <w:color w:val="000000" w:themeColor="text1"/>
          <w:sz w:val="24"/>
          <w:szCs w:val="24"/>
        </w:rPr>
      </w:pPr>
      <w:r w:rsidRPr="007F570B">
        <w:rPr>
          <w:rFonts w:eastAsiaTheme="minorEastAsia"/>
          <w:color w:val="000000" w:themeColor="text1"/>
          <w:sz w:val="24"/>
          <w:szCs w:val="24"/>
        </w:rPr>
        <w:t>-индивидуальный опрос (беседа, тестирование);</w:t>
      </w:r>
    </w:p>
    <w:p w:rsidR="00E461B4" w:rsidRPr="007F570B" w:rsidRDefault="00E461B4" w:rsidP="007F570B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eastAsiaTheme="minorEastAsia"/>
          <w:color w:val="000000" w:themeColor="text1"/>
          <w:sz w:val="24"/>
          <w:szCs w:val="24"/>
        </w:rPr>
      </w:pPr>
      <w:r w:rsidRPr="007F570B">
        <w:rPr>
          <w:rFonts w:eastAsiaTheme="minorEastAsia"/>
          <w:color w:val="000000" w:themeColor="text1"/>
          <w:sz w:val="24"/>
          <w:szCs w:val="24"/>
        </w:rPr>
        <w:t>-выполнение самостоятельных заданий по теме;</w:t>
      </w:r>
      <w:r w:rsidR="007F570B">
        <w:rPr>
          <w:rFonts w:eastAsiaTheme="minorEastAsia"/>
          <w:color w:val="000000" w:themeColor="text1"/>
          <w:sz w:val="24"/>
          <w:szCs w:val="24"/>
        </w:rPr>
        <w:t xml:space="preserve"> проверочная работа</w:t>
      </w:r>
    </w:p>
    <w:p w:rsidR="00E461B4" w:rsidRPr="007F570B" w:rsidRDefault="00E461B4" w:rsidP="007F570B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eastAsiaTheme="minorEastAsia"/>
          <w:color w:val="000000" w:themeColor="text1"/>
          <w:sz w:val="24"/>
          <w:szCs w:val="24"/>
        </w:rPr>
      </w:pPr>
      <w:r w:rsidRPr="007F570B">
        <w:rPr>
          <w:rFonts w:eastAsiaTheme="minorEastAsia"/>
          <w:color w:val="000000" w:themeColor="text1"/>
          <w:sz w:val="24"/>
          <w:szCs w:val="24"/>
        </w:rPr>
        <w:t>-практическая работа;</w:t>
      </w:r>
    </w:p>
    <w:p w:rsidR="00E461B4" w:rsidRDefault="007F570B" w:rsidP="007F570B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eastAsiaTheme="minorEastAsia"/>
          <w:color w:val="000000" w:themeColor="text1"/>
          <w:sz w:val="24"/>
          <w:szCs w:val="24"/>
        </w:rPr>
      </w:pPr>
      <w:r w:rsidRPr="007F570B">
        <w:rPr>
          <w:rFonts w:eastAsiaTheme="minorEastAsia"/>
          <w:b/>
          <w:color w:val="000000" w:themeColor="text1"/>
          <w:sz w:val="24"/>
          <w:szCs w:val="24"/>
        </w:rPr>
        <w:t xml:space="preserve">Итоговый: </w:t>
      </w:r>
      <w:r w:rsidR="00E461B4" w:rsidRPr="007F570B">
        <w:rPr>
          <w:rFonts w:eastAsiaTheme="minorEastAsia"/>
          <w:color w:val="000000" w:themeColor="text1"/>
          <w:sz w:val="24"/>
          <w:szCs w:val="24"/>
        </w:rPr>
        <w:t>-</w:t>
      </w:r>
      <w:r w:rsidR="009F2801">
        <w:rPr>
          <w:rFonts w:eastAsiaTheme="minorEastAsia"/>
          <w:color w:val="000000" w:themeColor="text1"/>
          <w:sz w:val="24"/>
          <w:szCs w:val="24"/>
        </w:rPr>
        <w:t xml:space="preserve"> контрольная работа, </w:t>
      </w:r>
      <w:r w:rsidR="00475AE4" w:rsidRPr="007F570B">
        <w:rPr>
          <w:rFonts w:eastAsiaTheme="minorEastAsia"/>
          <w:color w:val="000000" w:themeColor="text1"/>
          <w:sz w:val="24"/>
          <w:szCs w:val="24"/>
        </w:rPr>
        <w:t xml:space="preserve">учебный </w:t>
      </w:r>
      <w:r w:rsidR="00E461B4" w:rsidRPr="007F570B">
        <w:rPr>
          <w:rFonts w:eastAsiaTheme="minorEastAsia"/>
          <w:color w:val="000000" w:themeColor="text1"/>
          <w:sz w:val="24"/>
          <w:szCs w:val="24"/>
        </w:rPr>
        <w:t>проект.</w:t>
      </w:r>
    </w:p>
    <w:p w:rsidR="00385936" w:rsidRPr="007F570B" w:rsidRDefault="00385936" w:rsidP="007F570B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385936" w:rsidRDefault="00385936" w:rsidP="00385936">
      <w:pPr>
        <w:widowControl/>
        <w:tabs>
          <w:tab w:val="left" w:pos="14287"/>
        </w:tabs>
        <w:autoSpaceDE/>
        <w:autoSpaceDN/>
        <w:adjustRightInd/>
        <w:ind w:right="253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7C102D" w:rsidRDefault="007C102D" w:rsidP="007C102D">
      <w:pPr>
        <w:widowControl/>
        <w:tabs>
          <w:tab w:val="left" w:pos="14287"/>
        </w:tabs>
        <w:autoSpaceDE/>
        <w:autoSpaceDN/>
        <w:adjustRightInd/>
        <w:ind w:right="253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C314F6" w:rsidRDefault="00C314F6" w:rsidP="007C102D">
      <w:pPr>
        <w:widowControl/>
        <w:tabs>
          <w:tab w:val="left" w:pos="14287"/>
        </w:tabs>
        <w:autoSpaceDE/>
        <w:autoSpaceDN/>
        <w:adjustRightInd/>
        <w:ind w:right="253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C314F6" w:rsidRDefault="00C314F6" w:rsidP="007C102D">
      <w:pPr>
        <w:widowControl/>
        <w:tabs>
          <w:tab w:val="left" w:pos="14287"/>
        </w:tabs>
        <w:autoSpaceDE/>
        <w:autoSpaceDN/>
        <w:adjustRightInd/>
        <w:ind w:right="253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7C102D" w:rsidRPr="007C102D" w:rsidRDefault="007C102D" w:rsidP="007C102D">
      <w:pPr>
        <w:widowControl/>
        <w:tabs>
          <w:tab w:val="left" w:pos="14287"/>
        </w:tabs>
        <w:autoSpaceDE/>
        <w:autoSpaceDN/>
        <w:adjustRightInd/>
        <w:ind w:right="253" w:firstLine="567"/>
        <w:jc w:val="center"/>
        <w:rPr>
          <w:b/>
          <w:bCs/>
          <w:color w:val="000000" w:themeColor="text1"/>
          <w:sz w:val="24"/>
          <w:szCs w:val="24"/>
        </w:rPr>
      </w:pPr>
      <w:r w:rsidRPr="007C102D">
        <w:rPr>
          <w:b/>
          <w:bCs/>
          <w:color w:val="000000" w:themeColor="text1"/>
          <w:sz w:val="24"/>
          <w:szCs w:val="24"/>
        </w:rPr>
        <w:t>Описание места учебного предмета в учебном плане</w:t>
      </w:r>
    </w:p>
    <w:p w:rsidR="00385936" w:rsidRPr="007C102D" w:rsidRDefault="007C102D" w:rsidP="007C102D">
      <w:pPr>
        <w:widowControl/>
        <w:tabs>
          <w:tab w:val="left" w:pos="14287"/>
        </w:tabs>
        <w:autoSpaceDE/>
        <w:autoSpaceDN/>
        <w:adjustRightInd/>
        <w:ind w:right="253" w:firstLine="567"/>
        <w:rPr>
          <w:bCs/>
          <w:color w:val="000000" w:themeColor="text1"/>
          <w:sz w:val="24"/>
          <w:szCs w:val="24"/>
        </w:rPr>
      </w:pPr>
      <w:r w:rsidRPr="007C102D">
        <w:rPr>
          <w:bCs/>
          <w:color w:val="000000" w:themeColor="text1"/>
          <w:sz w:val="24"/>
          <w:szCs w:val="24"/>
        </w:rPr>
        <w:lastRenderedPageBreak/>
        <w:t>На изучение курса «Окружающий мир» в 3 классе отводится 2 часа в неделю. В 3 классе программа рассчитана на 6</w:t>
      </w:r>
      <w:r w:rsidR="00770EA9">
        <w:rPr>
          <w:bCs/>
          <w:color w:val="000000" w:themeColor="text1"/>
          <w:sz w:val="24"/>
          <w:szCs w:val="24"/>
        </w:rPr>
        <w:t>8</w:t>
      </w:r>
      <w:r w:rsidRPr="007C102D">
        <w:rPr>
          <w:bCs/>
          <w:color w:val="000000" w:themeColor="text1"/>
          <w:sz w:val="24"/>
          <w:szCs w:val="24"/>
        </w:rPr>
        <w:t xml:space="preserve"> часов (34 учебные недели).</w:t>
      </w:r>
    </w:p>
    <w:p w:rsidR="005C5D7C" w:rsidRPr="007F570B" w:rsidRDefault="000F2AA2" w:rsidP="007F570B">
      <w:pPr>
        <w:shd w:val="clear" w:color="auto" w:fill="FFFFFF"/>
        <w:ind w:right="24" w:firstLine="557"/>
        <w:jc w:val="center"/>
        <w:rPr>
          <w:color w:val="000000" w:themeColor="text1"/>
          <w:sz w:val="24"/>
          <w:szCs w:val="24"/>
        </w:rPr>
      </w:pPr>
      <w:r w:rsidRPr="007F570B">
        <w:rPr>
          <w:b/>
          <w:color w:val="000000" w:themeColor="text1"/>
          <w:sz w:val="24"/>
          <w:szCs w:val="24"/>
        </w:rPr>
        <w:t>Описание ценностных ориентиров содержания учебного предмета</w:t>
      </w:r>
      <w:r w:rsidRPr="007F570B">
        <w:rPr>
          <w:b/>
          <w:color w:val="000000" w:themeColor="text1"/>
          <w:sz w:val="24"/>
          <w:szCs w:val="24"/>
        </w:rPr>
        <w:br/>
      </w:r>
      <w:r w:rsidR="005C5D7C" w:rsidRPr="007F570B">
        <w:rPr>
          <w:b/>
          <w:bCs/>
          <w:color w:val="000000" w:themeColor="text1"/>
          <w:sz w:val="24"/>
          <w:szCs w:val="24"/>
        </w:rPr>
        <w:t xml:space="preserve">Отбор содержания </w:t>
      </w:r>
      <w:r w:rsidR="005C5D7C" w:rsidRPr="007F570B">
        <w:rPr>
          <w:color w:val="000000" w:themeColor="text1"/>
          <w:sz w:val="24"/>
          <w:szCs w:val="24"/>
        </w:rPr>
        <w:t>курса «Окружающий мир» осуществлён на основе следующих ве</w:t>
      </w:r>
      <w:r w:rsidR="005C5D7C" w:rsidRPr="007F570B">
        <w:rPr>
          <w:color w:val="000000" w:themeColor="text1"/>
          <w:sz w:val="24"/>
          <w:szCs w:val="24"/>
        </w:rPr>
        <w:softHyphen/>
        <w:t>дущих идей:</w:t>
      </w:r>
    </w:p>
    <w:p w:rsidR="005C5D7C" w:rsidRPr="007F570B" w:rsidRDefault="005C5D7C" w:rsidP="007F570B">
      <w:pPr>
        <w:numPr>
          <w:ilvl w:val="0"/>
          <w:numId w:val="3"/>
        </w:numPr>
        <w:shd w:val="clear" w:color="auto" w:fill="FFFFFF"/>
        <w:tabs>
          <w:tab w:val="left" w:pos="816"/>
        </w:tabs>
        <w:ind w:left="547"/>
        <w:rPr>
          <w:color w:val="000000" w:themeColor="text1"/>
          <w:spacing w:val="-16"/>
          <w:sz w:val="24"/>
          <w:szCs w:val="24"/>
        </w:rPr>
      </w:pPr>
      <w:r w:rsidRPr="007F570B">
        <w:rPr>
          <w:color w:val="000000" w:themeColor="text1"/>
          <w:spacing w:val="-1"/>
          <w:sz w:val="24"/>
          <w:szCs w:val="24"/>
        </w:rPr>
        <w:t>идея многообразия мира;</w:t>
      </w:r>
    </w:p>
    <w:p w:rsidR="005C5D7C" w:rsidRPr="007F570B" w:rsidRDefault="005C5D7C" w:rsidP="007F570B">
      <w:pPr>
        <w:numPr>
          <w:ilvl w:val="0"/>
          <w:numId w:val="3"/>
        </w:numPr>
        <w:shd w:val="clear" w:color="auto" w:fill="FFFFFF"/>
        <w:tabs>
          <w:tab w:val="left" w:pos="816"/>
        </w:tabs>
        <w:ind w:left="547"/>
        <w:rPr>
          <w:color w:val="000000" w:themeColor="text1"/>
          <w:spacing w:val="-5"/>
          <w:sz w:val="24"/>
          <w:szCs w:val="24"/>
        </w:rPr>
      </w:pPr>
      <w:r w:rsidRPr="007F570B">
        <w:rPr>
          <w:color w:val="000000" w:themeColor="text1"/>
          <w:spacing w:val="-1"/>
          <w:sz w:val="24"/>
          <w:szCs w:val="24"/>
        </w:rPr>
        <w:t>идея целостности мира;</w:t>
      </w:r>
    </w:p>
    <w:p w:rsidR="005C5D7C" w:rsidRPr="007F570B" w:rsidRDefault="005C5D7C" w:rsidP="007F570B">
      <w:pPr>
        <w:numPr>
          <w:ilvl w:val="0"/>
          <w:numId w:val="3"/>
        </w:numPr>
        <w:shd w:val="clear" w:color="auto" w:fill="FFFFFF"/>
        <w:tabs>
          <w:tab w:val="left" w:pos="816"/>
        </w:tabs>
        <w:ind w:left="547"/>
        <w:rPr>
          <w:color w:val="000000" w:themeColor="text1"/>
          <w:spacing w:val="-9"/>
          <w:sz w:val="24"/>
          <w:szCs w:val="24"/>
        </w:rPr>
      </w:pPr>
      <w:r w:rsidRPr="007F570B">
        <w:rPr>
          <w:color w:val="000000" w:themeColor="text1"/>
          <w:spacing w:val="-1"/>
          <w:sz w:val="24"/>
          <w:szCs w:val="24"/>
        </w:rPr>
        <w:t>идея уважения к миру.</w:t>
      </w:r>
    </w:p>
    <w:p w:rsidR="005C5D7C" w:rsidRPr="007F570B" w:rsidRDefault="005C5D7C" w:rsidP="007F570B">
      <w:pPr>
        <w:shd w:val="clear" w:color="auto" w:fill="FFFFFF"/>
        <w:ind w:left="5" w:right="24" w:firstLine="557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</w:t>
      </w:r>
      <w:r w:rsidRPr="007F570B">
        <w:rPr>
          <w:color w:val="000000" w:themeColor="text1"/>
          <w:sz w:val="24"/>
          <w:szCs w:val="24"/>
        </w:rPr>
        <w:softHyphen/>
        <w:t>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</w:t>
      </w:r>
      <w:r w:rsidRPr="007F570B">
        <w:rPr>
          <w:color w:val="000000" w:themeColor="text1"/>
          <w:sz w:val="24"/>
          <w:szCs w:val="24"/>
        </w:rPr>
        <w:softHyphen/>
      </w:r>
      <w:r w:rsidRPr="007F570B">
        <w:rPr>
          <w:color w:val="000000" w:themeColor="text1"/>
          <w:spacing w:val="-1"/>
          <w:sz w:val="24"/>
          <w:szCs w:val="24"/>
        </w:rPr>
        <w:t xml:space="preserve">ных областей: физики, химии, биологии, географии, обществознания, истории, литературы и </w:t>
      </w:r>
      <w:r w:rsidRPr="007F570B">
        <w:rPr>
          <w:color w:val="000000" w:themeColor="text1"/>
          <w:sz w:val="24"/>
          <w:szCs w:val="24"/>
        </w:rPr>
        <w:t>других дисциплин. В рамках же данного предмета благодаря интеграции естественно</w:t>
      </w:r>
      <w:r w:rsidRPr="007F570B">
        <w:rPr>
          <w:color w:val="000000" w:themeColor="text1"/>
          <w:sz w:val="24"/>
          <w:szCs w:val="24"/>
        </w:rPr>
        <w:softHyphen/>
        <w:t>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</w:t>
      </w:r>
      <w:r w:rsidRPr="007F570B">
        <w:rPr>
          <w:color w:val="000000" w:themeColor="text1"/>
          <w:sz w:val="24"/>
          <w:szCs w:val="24"/>
        </w:rPr>
        <w:softHyphen/>
        <w:t>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</w:t>
      </w:r>
      <w:r w:rsidRPr="007F570B">
        <w:rPr>
          <w:color w:val="000000" w:themeColor="text1"/>
          <w:sz w:val="24"/>
          <w:szCs w:val="24"/>
        </w:rPr>
        <w:softHyphen/>
        <w:t>культурное единство российского общества как важнейшее национальное достояние Рос</w:t>
      </w:r>
      <w:r w:rsidRPr="007F570B">
        <w:rPr>
          <w:color w:val="000000" w:themeColor="text1"/>
          <w:sz w:val="24"/>
          <w:szCs w:val="24"/>
        </w:rPr>
        <w:softHyphen/>
        <w:t>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5C5D7C" w:rsidRPr="007F570B" w:rsidRDefault="005C5D7C" w:rsidP="007F570B">
      <w:pPr>
        <w:shd w:val="clear" w:color="auto" w:fill="FFFFFF"/>
        <w:ind w:right="5" w:firstLine="576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Используя для осмысления личного опыта ребёнка знания, накопленные естественны</w:t>
      </w:r>
      <w:r w:rsidRPr="007F570B">
        <w:rPr>
          <w:color w:val="000000" w:themeColor="text1"/>
          <w:sz w:val="24"/>
          <w:szCs w:val="24"/>
        </w:rPr>
        <w:softHyphen/>
        <w:t>ми и социально-гуманитарными науками, курс вводит в процесс постижения мира ценност</w:t>
      </w:r>
      <w:r w:rsidRPr="007F570B">
        <w:rPr>
          <w:color w:val="000000" w:themeColor="text1"/>
          <w:sz w:val="24"/>
          <w:szCs w:val="24"/>
        </w:rPr>
        <w:softHyphen/>
        <w:t>ную шкалу, без которой невозможно формирование позитивных целевых установок подрас</w:t>
      </w:r>
      <w:r w:rsidRPr="007F570B">
        <w:rPr>
          <w:color w:val="000000" w:themeColor="text1"/>
          <w:sz w:val="24"/>
          <w:szCs w:val="24"/>
        </w:rPr>
        <w:softHyphen/>
        <w:t>тающего поколения. Курс «Окружающий мир» помогает ученику в формировании личностно</w:t>
      </w:r>
      <w:r w:rsidRPr="007F570B">
        <w:rPr>
          <w:color w:val="000000" w:themeColor="text1"/>
          <w:sz w:val="24"/>
          <w:szCs w:val="24"/>
        </w:rPr>
        <w:softHyphen/>
        <w:t>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</w:t>
      </w:r>
      <w:r w:rsidRPr="007F570B">
        <w:rPr>
          <w:color w:val="000000" w:themeColor="text1"/>
          <w:sz w:val="24"/>
          <w:szCs w:val="24"/>
        </w:rPr>
        <w:softHyphen/>
        <w:t>тельности на благо родной страны и планеты Земля.</w:t>
      </w:r>
    </w:p>
    <w:p w:rsidR="005C5D7C" w:rsidRPr="007F570B" w:rsidRDefault="005C5D7C" w:rsidP="007F570B">
      <w:pPr>
        <w:shd w:val="clear" w:color="auto" w:fill="FFFFFF"/>
        <w:ind w:firstLine="562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pacing w:val="-4"/>
          <w:sz w:val="24"/>
          <w:szCs w:val="24"/>
        </w:rPr>
        <w:t>Значение курса состоит также в том, что в ходе его изучения школьники овладевают осно</w:t>
      </w:r>
      <w:r w:rsidRPr="007F570B">
        <w:rPr>
          <w:color w:val="000000" w:themeColor="text1"/>
          <w:spacing w:val="-4"/>
          <w:sz w:val="24"/>
          <w:szCs w:val="24"/>
        </w:rPr>
        <w:softHyphen/>
      </w:r>
      <w:r w:rsidRPr="007F570B">
        <w:rPr>
          <w:color w:val="000000" w:themeColor="text1"/>
          <w:spacing w:val="-3"/>
          <w:sz w:val="24"/>
          <w:szCs w:val="24"/>
        </w:rPr>
        <w:t xml:space="preserve">вами практико-ориентированных знаний о человеке, природе и обществе, учатся осмысливать </w:t>
      </w:r>
      <w:r w:rsidRPr="007F570B">
        <w:rPr>
          <w:color w:val="000000" w:themeColor="text1"/>
          <w:spacing w:val="-2"/>
          <w:sz w:val="24"/>
          <w:szCs w:val="24"/>
        </w:rPr>
        <w:t xml:space="preserve">причинно-следственные связи в окружающем мире, в том числе на многообразном материале </w:t>
      </w:r>
      <w:r w:rsidRPr="007F570B">
        <w:rPr>
          <w:color w:val="000000" w:themeColor="text1"/>
          <w:spacing w:val="-4"/>
          <w:sz w:val="24"/>
          <w:szCs w:val="24"/>
        </w:rPr>
        <w:t xml:space="preserve">природы и культуры родного края. Курс обладает широкими возможностями для формирования </w:t>
      </w:r>
      <w:r w:rsidRPr="007F570B">
        <w:rPr>
          <w:color w:val="000000" w:themeColor="text1"/>
          <w:spacing w:val="-2"/>
          <w:sz w:val="24"/>
          <w:szCs w:val="24"/>
        </w:rPr>
        <w:t>у младших школьников фундамента экологической и культурологической грамотности и соот</w:t>
      </w:r>
      <w:r w:rsidRPr="007F570B">
        <w:rPr>
          <w:color w:val="000000" w:themeColor="text1"/>
          <w:spacing w:val="-2"/>
          <w:sz w:val="24"/>
          <w:szCs w:val="24"/>
        </w:rPr>
        <w:softHyphen/>
        <w:t>ветствующих компетентностей: умений проводить наблюдения в природе, ставить опыты, со</w:t>
      </w:r>
      <w:r w:rsidRPr="007F570B">
        <w:rPr>
          <w:color w:val="000000" w:themeColor="text1"/>
          <w:spacing w:val="-2"/>
          <w:sz w:val="24"/>
          <w:szCs w:val="24"/>
        </w:rPr>
        <w:softHyphen/>
      </w:r>
      <w:r w:rsidRPr="007F570B">
        <w:rPr>
          <w:color w:val="000000" w:themeColor="text1"/>
          <w:spacing w:val="-1"/>
          <w:sz w:val="24"/>
          <w:szCs w:val="24"/>
        </w:rPr>
        <w:t xml:space="preserve">блюдать правила поведения в мире природы и людей, правила здорового образа жизни. Это </w:t>
      </w:r>
      <w:r w:rsidRPr="007F570B">
        <w:rPr>
          <w:color w:val="000000" w:themeColor="text1"/>
          <w:spacing w:val="-3"/>
          <w:sz w:val="24"/>
          <w:szCs w:val="24"/>
        </w:rPr>
        <w:t xml:space="preserve">позволит учащимся освоить основы адекватного природо- и культуросообразного поведения в </w:t>
      </w:r>
      <w:r w:rsidRPr="007F570B">
        <w:rPr>
          <w:color w:val="000000" w:themeColor="text1"/>
          <w:spacing w:val="-2"/>
          <w:sz w:val="24"/>
          <w:szCs w:val="24"/>
        </w:rPr>
        <w:t xml:space="preserve">окружающей природной и социальной среде. Поэтому данный курс играет, наряду с другими </w:t>
      </w:r>
      <w:r w:rsidRPr="007F570B">
        <w:rPr>
          <w:color w:val="000000" w:themeColor="text1"/>
          <w:spacing w:val="-3"/>
          <w:sz w:val="24"/>
          <w:szCs w:val="24"/>
        </w:rPr>
        <w:t>предметами начальной школы, значительную роль в духовно-нравственном развитии и воспи</w:t>
      </w:r>
      <w:r w:rsidRPr="007F570B">
        <w:rPr>
          <w:color w:val="000000" w:themeColor="text1"/>
          <w:spacing w:val="-3"/>
          <w:sz w:val="24"/>
          <w:szCs w:val="24"/>
        </w:rPr>
        <w:softHyphen/>
      </w:r>
      <w:r w:rsidRPr="007F570B">
        <w:rPr>
          <w:color w:val="000000" w:themeColor="text1"/>
          <w:spacing w:val="-2"/>
          <w:sz w:val="24"/>
          <w:szCs w:val="24"/>
        </w:rPr>
        <w:t xml:space="preserve">тании личности; формирует вектор культурно-ценностных ориентации младшего школьника в </w:t>
      </w:r>
      <w:r w:rsidRPr="007F570B">
        <w:rPr>
          <w:color w:val="000000" w:themeColor="text1"/>
          <w:spacing w:val="-4"/>
          <w:sz w:val="24"/>
          <w:szCs w:val="24"/>
        </w:rPr>
        <w:t>соответствии с отечественными традициями духовности и нравственности.</w:t>
      </w:r>
    </w:p>
    <w:p w:rsidR="00D013BD" w:rsidRDefault="005C5D7C" w:rsidP="007F570B">
      <w:pPr>
        <w:shd w:val="clear" w:color="auto" w:fill="FFFFFF"/>
        <w:ind w:left="10" w:right="10" w:firstLine="571"/>
        <w:jc w:val="both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lastRenderedPageBreak/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</w:t>
      </w:r>
      <w:r w:rsidRPr="007F570B">
        <w:rPr>
          <w:color w:val="000000" w:themeColor="text1"/>
          <w:sz w:val="24"/>
          <w:szCs w:val="24"/>
        </w:rPr>
        <w:softHyphen/>
        <w:t>гии и физической культуры, совместно с ними приучая детей к рационально-научному и эмо</w:t>
      </w:r>
      <w:r w:rsidRPr="007F570B">
        <w:rPr>
          <w:color w:val="000000" w:themeColor="text1"/>
          <w:sz w:val="24"/>
          <w:szCs w:val="24"/>
        </w:rPr>
        <w:softHyphen/>
        <w:t>ционально-ценностно</w:t>
      </w:r>
      <w:r w:rsidR="00D013BD" w:rsidRPr="007F570B">
        <w:rPr>
          <w:color w:val="000000" w:themeColor="text1"/>
          <w:sz w:val="24"/>
          <w:szCs w:val="24"/>
        </w:rPr>
        <w:t>му постижению окружающего мира.</w:t>
      </w:r>
    </w:p>
    <w:p w:rsidR="007F570B" w:rsidRPr="007F570B" w:rsidRDefault="007F570B" w:rsidP="007F570B">
      <w:pPr>
        <w:shd w:val="clear" w:color="auto" w:fill="FFFFFF"/>
        <w:ind w:left="10" w:right="10" w:firstLine="571"/>
        <w:jc w:val="both"/>
        <w:rPr>
          <w:color w:val="000000" w:themeColor="text1"/>
          <w:sz w:val="24"/>
          <w:szCs w:val="24"/>
        </w:rPr>
      </w:pPr>
    </w:p>
    <w:p w:rsidR="007C102D" w:rsidRDefault="00344161" w:rsidP="004E6A6C">
      <w:pPr>
        <w:widowControl/>
        <w:tabs>
          <w:tab w:val="left" w:pos="14287"/>
        </w:tabs>
        <w:autoSpaceDE/>
        <w:autoSpaceDN/>
        <w:adjustRightInd/>
        <w:ind w:right="253"/>
        <w:jc w:val="center"/>
        <w:rPr>
          <w:b/>
          <w:color w:val="000000" w:themeColor="text1"/>
          <w:sz w:val="24"/>
          <w:szCs w:val="24"/>
        </w:rPr>
      </w:pPr>
      <w:r w:rsidRPr="007F570B">
        <w:rPr>
          <w:b/>
          <w:color w:val="000000" w:themeColor="text1"/>
          <w:sz w:val="24"/>
          <w:szCs w:val="24"/>
        </w:rPr>
        <w:t>С</w:t>
      </w:r>
      <w:r w:rsidR="007F570B">
        <w:rPr>
          <w:b/>
          <w:color w:val="000000" w:themeColor="text1"/>
          <w:sz w:val="24"/>
          <w:szCs w:val="24"/>
        </w:rPr>
        <w:t>ОДЕРЖАНИЕ</w:t>
      </w:r>
      <w:r w:rsidRPr="007F570B">
        <w:rPr>
          <w:b/>
          <w:color w:val="000000" w:themeColor="text1"/>
          <w:sz w:val="24"/>
          <w:szCs w:val="24"/>
        </w:rPr>
        <w:t xml:space="preserve">, </w:t>
      </w:r>
      <w:r w:rsidR="000F2AA2" w:rsidRPr="007F570B">
        <w:rPr>
          <w:b/>
          <w:color w:val="000000" w:themeColor="text1"/>
          <w:sz w:val="24"/>
          <w:szCs w:val="24"/>
        </w:rPr>
        <w:t>ЛИЧНОСТНЫЕ, ПРЕДМЕТНЫЕ, МЕТАПРЕДМЕТНЫЕ РЕЗУЛЬТАТЫ ОСВОЕНИЯ УЧЕБНОГО</w:t>
      </w:r>
      <w:r w:rsidR="004E6A6C" w:rsidRPr="007F570B">
        <w:rPr>
          <w:b/>
          <w:color w:val="000000" w:themeColor="text1"/>
          <w:sz w:val="24"/>
          <w:szCs w:val="24"/>
        </w:rPr>
        <w:t xml:space="preserve"> </w:t>
      </w:r>
    </w:p>
    <w:p w:rsidR="0039095E" w:rsidRDefault="000F2AA2" w:rsidP="004E6A6C">
      <w:pPr>
        <w:widowControl/>
        <w:tabs>
          <w:tab w:val="left" w:pos="14287"/>
        </w:tabs>
        <w:autoSpaceDE/>
        <w:autoSpaceDN/>
        <w:adjustRightInd/>
        <w:ind w:right="253"/>
        <w:jc w:val="center"/>
        <w:rPr>
          <w:b/>
          <w:color w:val="000000" w:themeColor="text1"/>
          <w:sz w:val="24"/>
          <w:szCs w:val="24"/>
        </w:rPr>
      </w:pPr>
      <w:r w:rsidRPr="007F570B">
        <w:rPr>
          <w:b/>
          <w:color w:val="000000" w:themeColor="text1"/>
          <w:sz w:val="24"/>
          <w:szCs w:val="24"/>
        </w:rPr>
        <w:t>ПРЕДМЕТА</w:t>
      </w:r>
    </w:p>
    <w:p w:rsidR="007C102D" w:rsidRPr="007C102D" w:rsidRDefault="007C102D" w:rsidP="007C102D">
      <w:pPr>
        <w:widowControl/>
        <w:tabs>
          <w:tab w:val="left" w:pos="14287"/>
        </w:tabs>
        <w:autoSpaceDE/>
        <w:autoSpaceDN/>
        <w:adjustRightInd/>
        <w:ind w:right="253"/>
        <w:jc w:val="center"/>
        <w:rPr>
          <w:b/>
          <w:color w:val="000000" w:themeColor="text1"/>
          <w:sz w:val="24"/>
          <w:szCs w:val="24"/>
        </w:rPr>
      </w:pPr>
    </w:p>
    <w:tbl>
      <w:tblPr>
        <w:tblW w:w="166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80"/>
        <w:gridCol w:w="900"/>
        <w:gridCol w:w="3262"/>
        <w:gridCol w:w="3758"/>
        <w:gridCol w:w="2880"/>
      </w:tblGrid>
      <w:tr w:rsidR="007C102D" w:rsidRPr="007C102D" w:rsidTr="00EB627F">
        <w:tc>
          <w:tcPr>
            <w:tcW w:w="1134" w:type="dxa"/>
            <w:vMerge w:val="restart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iCs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4680" w:type="dxa"/>
            <w:vMerge w:val="restart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900" w:type="dxa"/>
            <w:vMerge w:val="restart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i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9900" w:type="dxa"/>
            <w:gridSpan w:val="3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iCs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7C102D" w:rsidRPr="007C102D" w:rsidTr="00EB627F">
        <w:tc>
          <w:tcPr>
            <w:tcW w:w="1134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iCs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3758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iCs/>
                <w:color w:val="000000" w:themeColor="text1"/>
                <w:sz w:val="24"/>
                <w:szCs w:val="24"/>
              </w:rPr>
              <w:t>Метапредметные</w:t>
            </w:r>
          </w:p>
        </w:tc>
        <w:tc>
          <w:tcPr>
            <w:tcW w:w="288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iCs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7C102D" w:rsidRPr="007C102D" w:rsidTr="00EB627F">
        <w:tc>
          <w:tcPr>
            <w:tcW w:w="1134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Как устроен мир? </w:t>
            </w:r>
          </w:p>
        </w:tc>
        <w:tc>
          <w:tcPr>
            <w:tcW w:w="468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Природа, ее разнообразие. Растения, животные, грибы, бактерии — царства живой природы. Роль природы в жизни людей.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Человек — часть природы, разумное существо. Внутренний мир человека. Восприятие, память, мышление, воображение — «ступеньки познания человеком окружающего мира.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Общество. Семья, народ, государство — части общества. Человек — член общества. Человечество.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 </w:t>
            </w:r>
          </w:p>
        </w:tc>
        <w:tc>
          <w:tcPr>
            <w:tcW w:w="90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7 </w:t>
            </w:r>
            <w:r w:rsidRPr="007C102D">
              <w:rPr>
                <w:bCs/>
                <w:i/>
                <w:i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i/>
                <w:iCs/>
                <w:color w:val="000000" w:themeColor="text1"/>
                <w:sz w:val="24"/>
                <w:szCs w:val="24"/>
              </w:rPr>
              <w:t>Обучающийся научится: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находить на карте города Золотого кольца России, приводить примеры достопримечательностей этих городов;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осознавать необходимость бережного отношения к памятникам истории и культуры;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находить на карте страны — соседи России и их столицы;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определять  и кратко характеризовать место человека в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окружающем мире;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осознавать и раскрывать ценность природы для людей, необходимость ответственного отношения к природе;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различать внешность человека и его внутренний мир, наблюдать и описывать проявления внутреннего мира человека;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различать тела, вещества, частицы, описывать изученные вещества;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проводить наблюдения и ставить опыты, используя лабораторное оборудование;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исследовать с помощью опытов свойства воздуха, воды, состав почвы, моделировать круговорот воды в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природе;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классифицировать объекты живой природы, относя их к определённым царствам и другим изученным группам;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пользоваться атласом-определителем для распознавания природных объектов;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приводить примеры растений и животных из Красной книги России;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использовать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устанавливать связь между строением и работой различных органов и систем органов человека;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использовать знания о строении и жизнедеятельности организма человека для сохранения и укрепления своего здоровья;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оказывать первую помощь при несложных несчастных случаях;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вырабатывать правильную осанку;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выполнять правила рационального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питания, закаливания, предупреждения болезней;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 необходимость здорового образа жизни и соблюдать соответствующие правила;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правильно вести себя при пожаре, аварии водопровода, утечке газа;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соблюдать правила безопасности на улицах и дорогах, различать дорожные знаки разных групп, следовать их указаниям;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понимать, какие места вокруг нас могут быть особенно опасны, предвидеть скрытую опасность и избегать её;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соблюдать правила безопасного поведения в природе;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понимать, что такое экологическая безопасность, соблюдать правила экологической безопасности в повседневной жизни;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раскрывать роль экономики в нашей жизни;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осознавать значение природных богатств в хозяйственной деятельности человека, необходимость бережного отношения  к природным богатствам;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различать отрасли экономики, обнаруживать взаимосвязи между ними;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 роль денег в экономике, различать денежные единицы некоторых стран;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объяснять, что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такое государственный бюджет, осознавать необходимость уплаты налогов гражданами страны;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понимать, как ведётся хозяйство семьи;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обнаруживать связи между экономикой и экологией, строить простейшие экологические прогнозы;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приводить примеры достопримечательностей разных стран, ценить уважительные, добрососедские отношения между странами и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народами;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3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использовать различные справочные издания, детскую литературу для поиска информации о человеке и обществе.</w:t>
            </w:r>
          </w:p>
        </w:tc>
        <w:tc>
          <w:tcPr>
            <w:tcW w:w="3758" w:type="dxa"/>
            <w:vMerge w:val="restart"/>
          </w:tcPr>
          <w:p w:rsidR="007C102D" w:rsidRPr="007C102D" w:rsidRDefault="007C102D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Регулятивные</w:t>
            </w:r>
            <w:r w:rsidRPr="007C102D">
              <w:rPr>
                <w:color w:val="000000" w:themeColor="text1"/>
                <w:sz w:val="24"/>
                <w:szCs w:val="24"/>
              </w:rPr>
              <w:br/>
            </w:r>
            <w:r w:rsidRPr="007C102D">
              <w:rPr>
                <w:i/>
                <w:iCs/>
                <w:color w:val="000000" w:themeColor="text1"/>
                <w:sz w:val="24"/>
                <w:szCs w:val="24"/>
              </w:rPr>
              <w:t>Обучающийся научится</w:t>
            </w:r>
            <w:r w:rsidRPr="007C102D">
              <w:rPr>
                <w:color w:val="000000" w:themeColor="text1"/>
                <w:sz w:val="24"/>
                <w:szCs w:val="24"/>
              </w:rPr>
              <w:t>:</w:t>
            </w:r>
          </w:p>
          <w:p w:rsidR="007C102D" w:rsidRPr="007C102D" w:rsidRDefault="007C102D" w:rsidP="00C314F6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 учебную задачу, сформулированную самостоятельно и уточнённую учителем;</w:t>
            </w:r>
          </w:p>
          <w:p w:rsidR="007C102D" w:rsidRPr="007C102D" w:rsidRDefault="007C102D" w:rsidP="00C314F6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7C102D" w:rsidRPr="007C102D" w:rsidRDefault="007C102D" w:rsidP="00C314F6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выделять из темы урока известные и неизвестные знания и умения;</w:t>
            </w:r>
          </w:p>
          <w:p w:rsidR="007C102D" w:rsidRPr="007C102D" w:rsidRDefault="007C102D" w:rsidP="00C314F6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планировать своё высказывание (выстраивать последовательность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предложений для раскрытия темы, приводить примеры);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планировать свои действия в течение урока;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оценивать правильность выполнения заданий, используя «Странички для самопроверки» и критерии, заданные учителем;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соотносить выполнение работы с алгоритмом и результатом;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контролировать и корректировать своё поведение с учётом установленных правил;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0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bCs/>
                <w:color w:val="000000" w:themeColor="text1"/>
                <w:sz w:val="24"/>
                <w:szCs w:val="24"/>
                <w:u w:val="single"/>
              </w:rPr>
              <w:t>Познавательные</w:t>
            </w:r>
            <w:r w:rsidRPr="007C102D">
              <w:rPr>
                <w:color w:val="000000" w:themeColor="text1"/>
                <w:sz w:val="24"/>
                <w:szCs w:val="24"/>
              </w:rPr>
              <w:br/>
            </w:r>
            <w:r w:rsidRPr="007C102D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Обучающийся научится: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выделять существенную информацию из литературы разных типов (справочной и научно-познавательной);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использовать знаково-символические средства, в том числе элементарные модели и схемы для решения учебных задач;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 содержание текста, интерпретировать смысл, фиксировать полученную информацию в виде схем, рисунков, фотографий, таблиц;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анализировать объекты окружающего мира, таблицы, схемы, диаграммы, рисунки с выделением отличительных признаков;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классифицировать объекты по заданным (главным) критериям;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сравнивать объекты по различным признакам;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осуществлять синтез объектов при составлении цепей питания, схемы круговорота воды в природе, схемы круговорота веществ и  пр.;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устанавливать причинно-следственные связи между явлениями, объектами;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1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моделировать различные ситуации и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явления природы (в том числе круговорот воды в природе, круговорот веществ).</w:t>
            </w:r>
          </w:p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bCs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7C102D">
              <w:rPr>
                <w:color w:val="000000" w:themeColor="text1"/>
                <w:sz w:val="24"/>
                <w:szCs w:val="24"/>
              </w:rPr>
              <w:br/>
            </w:r>
            <w:r w:rsidRPr="007C102D">
              <w:rPr>
                <w:i/>
                <w:iCs/>
                <w:color w:val="000000" w:themeColor="text1"/>
                <w:sz w:val="24"/>
                <w:szCs w:val="24"/>
              </w:rPr>
              <w:t>Обучающийся научится: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включаться в диалог и коллективное обсуждение с учителем и сверстниками, проблем и вопросов;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формулировать ответы на вопросы;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высказывать мотивированное, аргументированное суждение по теме урока;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проявлять стремление ладить с собеседниками, ориентироваться на позицию партнёра в общении;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признавать свои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ошибки, озвучивать их;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понимать и принимать задачу совместной работы, распределять роли при выполнении заданий;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строить монологическое высказывание, владеть диалогической формой речи (с учётом возрастных особенностей, норм); 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готовить сообщения, фоторассказы, проекты с помощью взрослых;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составлять рассказ на заданную тему;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7C102D" w:rsidRPr="007C102D" w:rsidRDefault="007C102D" w:rsidP="007C102D">
            <w:pPr>
              <w:widowControl/>
              <w:numPr>
                <w:ilvl w:val="0"/>
                <w:numId w:val="22"/>
              </w:numPr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>продуктивно разрешать конфликты на основе учёта интересов всех его участников.</w:t>
            </w:r>
          </w:p>
        </w:tc>
        <w:tc>
          <w:tcPr>
            <w:tcW w:w="2880" w:type="dxa"/>
            <w:vMerge w:val="restart"/>
          </w:tcPr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У обучающегося будут сформированы: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ориентация на принятие образца «хорошего ученика»;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интерес к познанию окружающего мира;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ориентация на анализ соответствия результатов требованиям конкретной учебной задачи; 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осознание ответственности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человека за общее благополучие, осознание своей этнической принадлежности;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осознание своей гражданской идентичности в форме осознания  «Я» как гражданина России, развитие чувства сопричастности и гордости за свою Родину, народ и историю;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понимание нравственного содержания собственных поступков, поступков окружающих людей, исторических лиц;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ориентация в поведении на принятые моральные нормы;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сопереживание другим людям, в том числе историческим лицам;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понимание чувств одноклассников, учителей, мотивов поступков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исторических лиц;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принятие ценности природного мира, природоохраны, здоровьесберегающего поведения;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понимание красоты природы России и родного края на основе знакомства с окружающим миром.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внутренней позиции обучающегося на уровне положительного отношения к образовательному учреждению, понимания необходимости учения, выраженных учебно – познавательных мотивов;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выраженной устойчивой учебно – познавательной мотивации учения;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учебно – познавательного интереса к нахождению разных способов решения учебной задачи;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- способности к самооценке на основе критериев успешности учебной деятельности;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-реализация основ гражданской идентичности в поступках;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следования в поведении моральным нормам  и этническим требованиям;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Установки на здоровый образ жизни;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ориентации  на искусство как значимую сферу человеческой жизни;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-эмпатии как осознанного понимания чувств других людей и сопереживания им.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Регулятивные универсальные учебные действия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Обучающийся научится:- следовать установленным правилам в планировании и контроле способа решения;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контролировать и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оценивать свои действия при работе с наглядно- образным  (рисунками, картой, таблицей, схемой, диаграммой), словесно – образным и словесно – логическим материалом при сотрудничестве с учителем, одноклассниками;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отбирать адекватные средства достижения цели деятельности;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вносить необходимые коррективы в действия на основе его оценки и учета характера сделанных ошибок;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действовать в учебном сотрудничестве в соответствии с принятой ролью.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 – образном, словесно – образном и словесно – логическом уровнях;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 – образным , словесно – образным и словесно – логичес ким материалом;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-на основе результатов решения практических задач делать выводы о свойствах изучаемых природных объектов.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Познавательные универсальные учебные действия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Обучающийся научится: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осуществлять поиск нужного иллюстративного и текстового материала  в дополнительных изданиях, рекомендуемых учителем;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осуществлять запись (фиксацию) указанной учителем информации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об окружающем мире;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пользоваться знаками, символами, диаграммами, моделями, схемами в приведенными в учебной литературе;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строить небольшие сообщения в устной и письменной форме;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  находить в содружестве с одноклассниками разнообразные способы решения учебной задачи;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умению смыслового восприятия   познавательных текстов, выделять информацию  из сообщений разных видов  (в т.ч. текстов) в соответствии с учебной задачей;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анализировать изучаемые объекты с выделением существенных и несущественных признаков;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- проводить сравнение, сериацию и классификацию изученных объектов по самостоятельно выделенным  основаниям (критериям) при указании и без указания количества групп;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понимать структуру построения рассуждения как связи простых суждений об объекте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обобщать (самостоятельно выделять класс объектов);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подводить анализируемые объекты (явления) под понятия разного уровня обобщения (природа, природа живая – неживая; природные зоны; природные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сообщества; группы растений, группы животных);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осуществлять расширенный поиск информации в соответствии с заданиями учителя  с использованием ресурсов библиотек, медиа-ресурсов;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записывать, фиксировать информацию об окружающем мире  с помощью инструментов ИКТ; 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создавать и преобразовывать модели и схемы  по заданиям учителя;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строить сообщения в устной и письменной форме;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находить разнообразные способы решения учебной задачи;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проводить сравнение, сериацию и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классификацию изученных объектов по самостоятельно выделенным основаниям (критериям);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строить логическое рассуждение как связь простых суждений об объекте (явлении).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Коммуникативные универсальные учебные действия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Обучающийся научится:- строить сообщение в соответствии с учебной задачей;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ориентироваться на позицию партнера в общении и взаимодействии;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учитывать другое мнение и позицию;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умению договариваться, приходить к общему решению (при работе в группе, паре);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контролировать действия партнера);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адекватно использовать средства устной речи для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решения различных коммуникативных задач.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строить монологическое высказывание ( 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-допускать возможность существования различных точек зрения, в т.ч. не совпадающих  с его собственной, и ориентироваться на позицию партнера в общении и взаимодействии;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стремиться к  координации различных позиций в сотрудничестве;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 xml:space="preserve">- строить понятные для партнера </w:t>
            </w:r>
            <w:r w:rsidRPr="00EB627F">
              <w:rPr>
                <w:iCs/>
                <w:color w:val="000000" w:themeColor="text1"/>
                <w:sz w:val="24"/>
                <w:szCs w:val="24"/>
              </w:rPr>
              <w:lastRenderedPageBreak/>
              <w:t>высказывания, учитывающие, что партнер знает и видит, а что нет;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использовать речь для регуляции своего действия;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 адекватно использовать речевые средства для решения различных коммуникативных задач;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понимать ситуацию возникновения конфликта , содействовать его разрешению;</w:t>
            </w:r>
          </w:p>
          <w:p w:rsidR="00EB627F" w:rsidRPr="00EB627F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оказывать в сотрудничестве необходимую помощь;</w:t>
            </w:r>
          </w:p>
          <w:p w:rsidR="007C102D" w:rsidRPr="007C102D" w:rsidRDefault="00EB627F" w:rsidP="00C314F6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rPr>
                <w:iCs/>
                <w:color w:val="000000" w:themeColor="text1"/>
                <w:sz w:val="24"/>
                <w:szCs w:val="24"/>
              </w:rPr>
            </w:pPr>
            <w:r w:rsidRPr="00EB627F">
              <w:rPr>
                <w:iCs/>
                <w:color w:val="000000" w:themeColor="text1"/>
                <w:sz w:val="24"/>
                <w:szCs w:val="24"/>
              </w:rPr>
              <w:t>- использовать речь для планирования своей деятельности.</w:t>
            </w:r>
          </w:p>
        </w:tc>
      </w:tr>
      <w:tr w:rsidR="007C102D" w:rsidRPr="007C102D" w:rsidTr="00EB627F">
        <w:tc>
          <w:tcPr>
            <w:tcW w:w="1134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Эта </w:t>
            </w: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удивительная природа</w:t>
            </w:r>
          </w:p>
        </w:tc>
        <w:tc>
          <w:tcPr>
            <w:tcW w:w="468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Тела, вещества, частицы. Разнообразие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веществ. Твердые вещества, жидкости и газы.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Воздух, его состав и свойства. Значение воздуха для живых организмов. Источники загрязнения воздуха. Охрана воздуха от загрязнений.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Растения, их разнообразие. Группы растений (водоросли, мхи, папоротники, хвойные, цветковые); виды растений. Дыхание и питание </w:t>
            </w:r>
          </w:p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Животные, их разнообразие. Группы животных (насекомые, рыбы, земноводные, пресмыкающиеся, птицы, звери и др.); виды животных. Растительноядные, насекомоядные,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>хищные, всеядные животные. Цепи питания. Сеть питания и экологическая пирамида.</w:t>
            </w:r>
          </w:p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Представление о круговороте жизни и его звеньях (организмы- производители, организмы- потребители организмы - разрушители). Роль почвы в круговороте жизни. </w:t>
            </w:r>
          </w:p>
        </w:tc>
        <w:tc>
          <w:tcPr>
            <w:tcW w:w="90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18 </w:t>
            </w: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3262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102D" w:rsidRPr="007C102D" w:rsidTr="00EB627F">
        <w:tc>
          <w:tcPr>
            <w:tcW w:w="1134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Мы и наше здоровье</w:t>
            </w:r>
          </w:p>
        </w:tc>
        <w:tc>
          <w:tcPr>
            <w:tcW w:w="468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Организм человека. Органы и системы органов.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Нервная система, ее роль в организме человека. Органы чувств (зрения, слуха, обоняния, вкуса, осязания), их значение и гигиена.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Кожа, ее значение и гигиена. Первая помощь при небольших ранениях, ушибах, ожогах, обмораживании.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Опорно-двигательная система, ее роль в организме. Осанка. Значение физического труда и физкультуры для развития скелета и укрепления мышц.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Питательные вещества: белки, жиры,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углеводы, витамины. Пищеварительная система, ее роль в организме. Гигиена питания.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Дыхательная и кровеносная системы, их роль в организме. Удаление из организма вредных продуктов жизнедеятельности; органы выделения.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 </w:t>
            </w:r>
          </w:p>
        </w:tc>
        <w:tc>
          <w:tcPr>
            <w:tcW w:w="90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10 часов</w:t>
            </w:r>
          </w:p>
        </w:tc>
        <w:tc>
          <w:tcPr>
            <w:tcW w:w="3262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102D" w:rsidRPr="007C102D" w:rsidTr="00EB627F">
        <w:tc>
          <w:tcPr>
            <w:tcW w:w="1134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Наша безопасность</w:t>
            </w:r>
          </w:p>
        </w:tc>
        <w:tc>
          <w:tcPr>
            <w:tcW w:w="468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Как действовать при возникновении пожара в квартире (доме), при аварии водопровода, утечке газа.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 запрещающие, предписывающие, информационно-указательные, знаки сервиса. </w:t>
            </w:r>
          </w:p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 Правила поведения в опасных местах.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Гроза — опасное явление природы. Как вести себя во время грозы.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Ядовитые растения и грибы. Как избежать отравления растениями и грибами. Опасные животные: клещи, змеи и др. Правила безопасности при обращении с кошкой и собакой.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Экологическая безопасность. Как защититься от загрязненного воздуха. Как защититься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 </w:t>
            </w:r>
          </w:p>
        </w:tc>
        <w:tc>
          <w:tcPr>
            <w:tcW w:w="90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7 часов </w:t>
            </w: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62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102D" w:rsidRPr="007C102D" w:rsidTr="00EB627F">
        <w:tc>
          <w:tcPr>
            <w:tcW w:w="1134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Чему учит экономика?</w:t>
            </w:r>
          </w:p>
        </w:tc>
        <w:tc>
          <w:tcPr>
            <w:tcW w:w="468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Потребности людей. Какие потребности удовлетворяет экономика. Что такое товары и услуги.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Полезные ископаемые, их разнообразие, роль в экономике. Способы добычи полезных ископаемых. Охрана подземных богатств.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Роль денег в экономике. Денежные единицы разных стран (рубль, доллар,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евро). Заработная плата.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Государственный бюджет. Доходы и расходы бюджета. Налоги. На что государство тратит деньги.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Семейный бюджет. Доходы и расходы семьи.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ХХI 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Практические работы: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      </w:r>
          </w:p>
        </w:tc>
        <w:tc>
          <w:tcPr>
            <w:tcW w:w="90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12 часов</w:t>
            </w:r>
          </w:p>
        </w:tc>
        <w:tc>
          <w:tcPr>
            <w:tcW w:w="3262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102D" w:rsidRPr="007C102D" w:rsidTr="00EB627F">
        <w:tc>
          <w:tcPr>
            <w:tcW w:w="1134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Путешествие по городам и странам</w:t>
            </w:r>
          </w:p>
        </w:tc>
        <w:tc>
          <w:tcPr>
            <w:tcW w:w="468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Страны, граничащие с Россией, — наши ближайшие соседи.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Знаменитые места мира: знакомство с выдающимися памятниками истории и культуры разных стран (например, Тадж-Махал в Индии, пирамиды в Египте и др.).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Бережное отношение к культурному наследию человечества — долг всего общества и каждого человека.</w:t>
            </w:r>
          </w:p>
        </w:tc>
        <w:tc>
          <w:tcPr>
            <w:tcW w:w="900" w:type="dxa"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14 часов</w:t>
            </w:r>
          </w:p>
        </w:tc>
        <w:tc>
          <w:tcPr>
            <w:tcW w:w="3262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C102D" w:rsidRPr="007C102D" w:rsidRDefault="007C102D" w:rsidP="007C102D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7C102D" w:rsidRPr="007C102D" w:rsidRDefault="007C102D" w:rsidP="007C102D">
      <w:pPr>
        <w:widowControl/>
        <w:tabs>
          <w:tab w:val="left" w:pos="14287"/>
        </w:tabs>
        <w:autoSpaceDE/>
        <w:autoSpaceDN/>
        <w:adjustRightInd/>
        <w:ind w:right="253"/>
        <w:jc w:val="center"/>
        <w:rPr>
          <w:b/>
          <w:color w:val="000000" w:themeColor="text1"/>
          <w:sz w:val="24"/>
          <w:szCs w:val="24"/>
        </w:rPr>
      </w:pPr>
    </w:p>
    <w:p w:rsidR="00EB627F" w:rsidRDefault="00EB627F" w:rsidP="002710FB">
      <w:pPr>
        <w:shd w:val="clear" w:color="auto" w:fill="FFFFFF"/>
        <w:rPr>
          <w:color w:val="000000" w:themeColor="text1"/>
          <w:sz w:val="24"/>
          <w:szCs w:val="24"/>
        </w:rPr>
      </w:pPr>
    </w:p>
    <w:p w:rsidR="00EB627F" w:rsidRDefault="00EB627F" w:rsidP="002710FB">
      <w:pPr>
        <w:shd w:val="clear" w:color="auto" w:fill="FFFFFF"/>
        <w:rPr>
          <w:color w:val="000000" w:themeColor="text1"/>
          <w:sz w:val="24"/>
          <w:szCs w:val="24"/>
        </w:rPr>
      </w:pPr>
    </w:p>
    <w:p w:rsidR="00770EA9" w:rsidRDefault="00770EA9" w:rsidP="00EB627F">
      <w:pPr>
        <w:spacing w:after="12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770EA9" w:rsidRDefault="00770EA9" w:rsidP="00EB627F">
      <w:pPr>
        <w:spacing w:after="12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C314F6" w:rsidRDefault="00C314F6" w:rsidP="00EB627F">
      <w:pPr>
        <w:spacing w:after="12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EB627F" w:rsidRPr="00EB627F" w:rsidRDefault="00EB627F" w:rsidP="00EB627F">
      <w:pPr>
        <w:spacing w:after="120" w:line="360" w:lineRule="auto"/>
        <w:jc w:val="center"/>
        <w:rPr>
          <w:b/>
          <w:color w:val="000000" w:themeColor="text1"/>
          <w:sz w:val="28"/>
          <w:szCs w:val="28"/>
        </w:rPr>
      </w:pPr>
      <w:r w:rsidRPr="00EB627F">
        <w:rPr>
          <w:b/>
          <w:color w:val="000000" w:themeColor="text1"/>
          <w:sz w:val="28"/>
          <w:szCs w:val="28"/>
        </w:rPr>
        <w:lastRenderedPageBreak/>
        <w:t>Чтение. Работа с текстом (метапредметные результаты)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 xml:space="preserve">  В результате изучения всех без исключения учебных предметов 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Обучающиеся     овладеют     элементарными     навыками     чтения      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У обучающихся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Обучающиеся получат возможность научиться  самостоятельно организовывать поиск информации. Они приобретут первичный 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3 класс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Работа с текстом: поиск информации и понимание прочитанного.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lastRenderedPageBreak/>
        <w:t>Обучающийся научится: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находить в тексте конкретные сведения, факты, заданные в явном виде;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определять тему и главную мысль текста;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делить тексты на смысловые части, составлять план текста;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вычленять содержащиеся  в  тексте  основные  события  и устанавливать их последовательность; упорядочивать информацию по заданному основанию;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понимать информацию, представленную разными способами: словесно, в виде таблицы, схемы;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ориентироваться</w:t>
      </w:r>
      <w:r w:rsidRPr="00EB627F">
        <w:rPr>
          <w:color w:val="000000" w:themeColor="text1"/>
          <w:sz w:val="28"/>
          <w:szCs w:val="28"/>
        </w:rPr>
        <w:tab/>
        <w:t>в соответствующих возрасту</w:t>
      </w:r>
      <w:r w:rsidRPr="00EB627F">
        <w:rPr>
          <w:color w:val="000000" w:themeColor="text1"/>
          <w:sz w:val="28"/>
          <w:szCs w:val="28"/>
        </w:rPr>
        <w:tab/>
        <w:t>словарях и справочниках.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 получит возможность научиться: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использовать формальные элементы текста (например, подзаголовки, сноски) для поиска нужной информации;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работать с несколькими источниками информации;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сопоставлять информацию, полученную из нескольких источников.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ab/>
        <w:t>Работа с текстом: преобразование и интерпретация информации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пересказывать текст подробно и сжато, устно и письменно;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lastRenderedPageBreak/>
        <w:t>–</w:t>
      </w:r>
      <w:r w:rsidRPr="00EB627F">
        <w:rPr>
          <w:color w:val="000000" w:themeColor="text1"/>
          <w:sz w:val="28"/>
          <w:szCs w:val="28"/>
        </w:rPr>
        <w:tab/>
        <w:t>формулировать несложные выводы, основываясь на тексте; находить аргументы, подтверждающие вывод;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сопоставлять и обобщать содержащуюся</w:t>
      </w:r>
      <w:r w:rsidRPr="00EB627F">
        <w:rPr>
          <w:color w:val="000000" w:themeColor="text1"/>
          <w:sz w:val="28"/>
          <w:szCs w:val="28"/>
        </w:rPr>
        <w:tab/>
        <w:t>в разных частях</w:t>
      </w:r>
      <w:r w:rsidRPr="00EB627F">
        <w:rPr>
          <w:color w:val="000000" w:themeColor="text1"/>
          <w:sz w:val="28"/>
          <w:szCs w:val="28"/>
        </w:rPr>
        <w:tab/>
        <w:t>текста информацию;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составлять</w:t>
      </w:r>
      <w:r w:rsidRPr="00EB627F">
        <w:rPr>
          <w:color w:val="000000" w:themeColor="text1"/>
          <w:sz w:val="28"/>
          <w:szCs w:val="28"/>
        </w:rPr>
        <w:tab/>
        <w:t>на основании текста небольшое монологическое высказывание, отвечая на поставленный вопрос.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 получит возможность научиться: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делать выписки</w:t>
      </w:r>
      <w:r w:rsidRPr="00EB627F">
        <w:rPr>
          <w:color w:val="000000" w:themeColor="text1"/>
          <w:sz w:val="28"/>
          <w:szCs w:val="28"/>
        </w:rPr>
        <w:tab/>
        <w:t>из прочитанных</w:t>
      </w:r>
      <w:r w:rsidRPr="00EB627F">
        <w:rPr>
          <w:color w:val="000000" w:themeColor="text1"/>
          <w:sz w:val="28"/>
          <w:szCs w:val="28"/>
        </w:rPr>
        <w:tab/>
        <w:t>текстов с учётом</w:t>
      </w:r>
      <w:r w:rsidRPr="00EB627F">
        <w:rPr>
          <w:color w:val="000000" w:themeColor="text1"/>
          <w:sz w:val="28"/>
          <w:szCs w:val="28"/>
        </w:rPr>
        <w:tab/>
        <w:t>цели</w:t>
      </w:r>
      <w:r w:rsidRPr="00EB627F">
        <w:rPr>
          <w:color w:val="000000" w:themeColor="text1"/>
          <w:sz w:val="28"/>
          <w:szCs w:val="28"/>
        </w:rPr>
        <w:tab/>
        <w:t>их дальнейшего использования;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Работа с текстом: оценка информации обучающийся научится: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высказывать оценочные суждения и свою точку зрения о прочитанном тексте;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участвовать в учебном диалоге при обсуждении прочитанного или прослушанного текста.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 получит возможность научиться: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соотносить позицию автора с собственной точкой зрения;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в процессе работы с одним или несколькими источниками выявлять достоверную (противоречивую) информацию.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Формирование ИКТ-компетентности обучающихся (метапредметные результаты)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 xml:space="preserve">В результате изучения всех без исключения предметов на уровне начального общего образования начинается </w:t>
      </w:r>
      <w:r w:rsidRPr="00EB627F">
        <w:rPr>
          <w:color w:val="000000" w:themeColor="text1"/>
          <w:sz w:val="28"/>
          <w:szCs w:val="28"/>
        </w:rPr>
        <w:lastRenderedPageBreak/>
        <w:t>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Обучающиеся познакомятся с различными средствами информационно- 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Они приобретут первичные навыки обработки и поиска информации при помощи средств ИКТ: научатся вводить различные виды информации  в компьютер: текст, звук, изображение, цифровые данные; создавать, редактировать, сохранять и передавать медиасообщения.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 xml:space="preserve">Обучающиеся научатся оценивать потребность в дополнительной информации для решения учебных задач и самостоятельной познавательной деятельности; 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Они научатся планировать, проектировать и моделировать процессы в простых учебных и практических ситуациях.  В результате использования средств и инструментов ИКТ и ИКТ-ресурсов для решения разнообразных учебно-познавательных и учебно-практических задач.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 xml:space="preserve">Знакомство со средствами ИКТ, гигиена работы с компьютером 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Обучающиеся научатся: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lastRenderedPageBreak/>
        <w:t>–</w:t>
      </w:r>
      <w:r w:rsidRPr="00EB627F">
        <w:rPr>
          <w:color w:val="000000" w:themeColor="text1"/>
          <w:sz w:val="28"/>
          <w:szCs w:val="28"/>
        </w:rPr>
        <w:tab/>
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организовывать систему папок для хранения собственной информации в компьютере.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Технология ввода информации в компьютер: ввод текста, запись звука, изображения, цифровых данных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 научится: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короткие тексты на иностранном языке, использовать компьютерный перевод отдельных слов;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рисовать (создавать простые изображения) на графическом планшете;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сканировать рисунки и тексты.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</w:t>
      </w:r>
      <w:r w:rsidRPr="00EB627F">
        <w:rPr>
          <w:color w:val="000000" w:themeColor="text1"/>
          <w:sz w:val="28"/>
          <w:szCs w:val="28"/>
        </w:rPr>
        <w:tab/>
        <w:t>получит</w:t>
      </w:r>
      <w:r w:rsidRPr="00EB627F">
        <w:rPr>
          <w:color w:val="000000" w:themeColor="text1"/>
          <w:sz w:val="28"/>
          <w:szCs w:val="28"/>
        </w:rPr>
        <w:tab/>
        <w:t>возможность</w:t>
      </w:r>
      <w:r w:rsidRPr="00EB627F">
        <w:rPr>
          <w:color w:val="000000" w:themeColor="text1"/>
          <w:sz w:val="28"/>
          <w:szCs w:val="28"/>
        </w:rPr>
        <w:tab/>
        <w:t>научиться</w:t>
      </w:r>
      <w:r w:rsidRPr="00EB627F">
        <w:rPr>
          <w:color w:val="000000" w:themeColor="text1"/>
          <w:sz w:val="28"/>
          <w:szCs w:val="28"/>
        </w:rPr>
        <w:tab/>
        <w:t>использовать</w:t>
      </w:r>
      <w:r w:rsidRPr="00EB627F">
        <w:rPr>
          <w:color w:val="000000" w:themeColor="text1"/>
          <w:sz w:val="28"/>
          <w:szCs w:val="28"/>
        </w:rPr>
        <w:tab/>
        <w:t>программу распознавания сканированного текста на русском языке.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 xml:space="preserve">Обработка и поиск информации </w:t>
      </w:r>
      <w:r w:rsidR="00C314F6">
        <w:rPr>
          <w:color w:val="000000" w:themeColor="text1"/>
          <w:sz w:val="28"/>
          <w:szCs w:val="28"/>
        </w:rPr>
        <w:t>обучающийся</w:t>
      </w:r>
      <w:r w:rsidRPr="00EB627F">
        <w:rPr>
          <w:color w:val="000000" w:themeColor="text1"/>
          <w:sz w:val="28"/>
          <w:szCs w:val="28"/>
        </w:rPr>
        <w:t xml:space="preserve"> научится: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 xml:space="preserve">редактировать тексты, последовательности изображений, слайды в соответствии с коммуникативной или </w:t>
      </w:r>
      <w:r w:rsidRPr="00EB627F">
        <w:rPr>
          <w:color w:val="000000" w:themeColor="text1"/>
          <w:sz w:val="28"/>
          <w:szCs w:val="28"/>
        </w:rPr>
        <w:lastRenderedPageBreak/>
        <w:t>учебной задачей, включая редактирование текста, цепочек изображений, видео- и аудиозаписей, фотоизображений;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заполнять учебные базы данных.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 получит возможность 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Создание, представление и передача сообщений обучающийся научится: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создавать текстовые сообщения с использованием средств ИКТ, редактировать, оформлять и сохранять их;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lastRenderedPageBreak/>
        <w:t>–</w:t>
      </w:r>
      <w:r w:rsidRPr="00EB627F">
        <w:rPr>
          <w:color w:val="000000" w:themeColor="text1"/>
          <w:sz w:val="28"/>
          <w:szCs w:val="28"/>
        </w:rPr>
        <w:tab/>
        <w:t>создавать простые схемы, диаграммы, планы и пр.;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создавать простые изображения, пользуясь графическими возможностями компьютера; составлять новое изображение  из готовых фрагментов (аппликация);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размещать сообщение в информационной образовательной среде образовательной организации;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 получит возможность научиться: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представлять данные;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Планирование деятельности, управление и организация Выпускник научится: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определять</w:t>
      </w:r>
      <w:r w:rsidRPr="00EB627F">
        <w:rPr>
          <w:color w:val="000000" w:themeColor="text1"/>
          <w:sz w:val="28"/>
          <w:szCs w:val="28"/>
        </w:rPr>
        <w:tab/>
        <w:t>последовательность выполнения действий, составлять инструкции  (простые  алгоритмы)  в  несколько  действий;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планировать несложные исследования объектов и процессов внешнего мира.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Обучающийся получит возможность научиться:</w:t>
      </w:r>
    </w:p>
    <w:p w:rsidR="00EB627F" w:rsidRP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EB627F" w:rsidRDefault="00EB627F" w:rsidP="00EB627F">
      <w:pPr>
        <w:spacing w:after="120" w:line="360" w:lineRule="auto"/>
        <w:rPr>
          <w:color w:val="000000" w:themeColor="text1"/>
          <w:sz w:val="28"/>
          <w:szCs w:val="28"/>
        </w:rPr>
      </w:pPr>
      <w:r w:rsidRPr="00EB627F">
        <w:rPr>
          <w:color w:val="000000" w:themeColor="text1"/>
          <w:sz w:val="28"/>
          <w:szCs w:val="28"/>
        </w:rPr>
        <w:t>–</w:t>
      </w:r>
      <w:r w:rsidRPr="00EB627F">
        <w:rPr>
          <w:color w:val="000000" w:themeColor="text1"/>
          <w:sz w:val="28"/>
          <w:szCs w:val="28"/>
        </w:rPr>
        <w:tab/>
        <w:t>моделировать объекты и процессы реального мира.</w:t>
      </w:r>
    </w:p>
    <w:p w:rsidR="00B761C0" w:rsidRPr="00EB627F" w:rsidRDefault="000F2AA2" w:rsidP="00EB627F">
      <w:pPr>
        <w:spacing w:after="120" w:line="360" w:lineRule="auto"/>
        <w:jc w:val="center"/>
        <w:rPr>
          <w:color w:val="000000" w:themeColor="text1"/>
          <w:sz w:val="28"/>
          <w:szCs w:val="28"/>
        </w:rPr>
      </w:pPr>
      <w:r w:rsidRPr="000F2AA2">
        <w:rPr>
          <w:b/>
          <w:color w:val="000000" w:themeColor="text1"/>
          <w:sz w:val="28"/>
          <w:szCs w:val="28"/>
        </w:rPr>
        <w:lastRenderedPageBreak/>
        <w:t>Тематическое планирование с определением основных видов деятельности обучающихся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3548"/>
        <w:gridCol w:w="2126"/>
        <w:gridCol w:w="4536"/>
        <w:gridCol w:w="3119"/>
      </w:tblGrid>
      <w:tr w:rsidR="000F2AA2" w:rsidRPr="007F570B" w:rsidTr="000F2AA2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ind w:left="931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pacing w:val="-2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0F2AA2" w:rsidRPr="007F570B" w:rsidTr="000F2AA2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EB627F" w:rsidP="007D0981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B627F">
              <w:rPr>
                <w:color w:val="000000" w:themeColor="text1"/>
                <w:sz w:val="24"/>
                <w:szCs w:val="24"/>
              </w:rPr>
              <w:t>Как устроен мир?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EB627F" w:rsidP="007D0981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Знаком</w:t>
            </w:r>
            <w:r>
              <w:rPr>
                <w:bCs/>
                <w:color w:val="000000" w:themeColor="text1"/>
                <w:sz w:val="24"/>
                <w:szCs w:val="24"/>
              </w:rPr>
              <w:t>ится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с учебником. 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Понима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учебную задачу урока и ее выполнять. 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Доказыва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>, что природа разнообразна. Оперир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понятиями: неживая природа, живая природа организм, биология, царства, бактерии, микроскоп. 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Классифицир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объекты природы.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</w:t>
            </w:r>
            <w:r>
              <w:rPr>
                <w:bCs/>
                <w:color w:val="000000" w:themeColor="text1"/>
                <w:sz w:val="24"/>
                <w:szCs w:val="24"/>
              </w:rPr>
              <w:t>ает достижения на уроке.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Находит сходство  человека  от других объектов живой природы.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Зна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ступени познания: восприятие, память, мышление, воображение.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Оценива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богатсво внутреннего мира человека, работать в паре.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достижения 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lastRenderedPageBreak/>
              <w:t>на уроке.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В ходе выполнения проекта </w:t>
            </w:r>
            <w:r>
              <w:rPr>
                <w:bCs/>
                <w:color w:val="000000" w:themeColor="text1"/>
                <w:sz w:val="24"/>
                <w:szCs w:val="24"/>
              </w:rPr>
              <w:t>обучающийся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уч</w:t>
            </w: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>тся: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- определя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цель проекта,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- распределя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обязанности,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-собира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материал в дополнительной литературе.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-презент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проект,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- оценива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 результаты работы.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Определя</w:t>
            </w:r>
            <w:r>
              <w:rPr>
                <w:bCs/>
                <w:color w:val="000000" w:themeColor="text1"/>
                <w:sz w:val="24"/>
                <w:szCs w:val="24"/>
              </w:rPr>
              <w:t>ют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место человека в мире.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ует 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>семью, народ, государство.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Работа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в группе.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Уме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различать понятия государство, территория. Зна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герб, флаг России.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Отлича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экологию от других похожих наук. Уч</w:t>
            </w:r>
            <w:r>
              <w:rPr>
                <w:bCs/>
                <w:color w:val="000000" w:themeColor="text1"/>
                <w:sz w:val="24"/>
                <w:szCs w:val="24"/>
              </w:rPr>
              <w:t>ит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определять экологические связи.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Устанавлива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причинно-следственные связи между человеком и природой.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Различа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положительное и отрицательное 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lastRenderedPageBreak/>
              <w:t>влияние человека на природу.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Сравнива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заповедники и национальные парки.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в виде схемы воздействие человека на природу.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Работа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со взрослыми, готовить доклады о заповедниках в своем регионе.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правила поведения в природе, уметь правильно вести себя в зелёной зоне. Запом</w:t>
            </w:r>
            <w:r>
              <w:rPr>
                <w:bCs/>
                <w:color w:val="000000" w:themeColor="text1"/>
                <w:sz w:val="24"/>
                <w:szCs w:val="24"/>
              </w:rPr>
              <w:t>инает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 xml:space="preserve">  некоторые виды растений и животных, занесённых в Красную книгу.</w:t>
            </w:r>
          </w:p>
          <w:p w:rsidR="005B25E5" w:rsidRP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E5">
              <w:rPr>
                <w:bCs/>
                <w:color w:val="000000" w:themeColor="text1"/>
                <w:sz w:val="24"/>
                <w:szCs w:val="24"/>
              </w:rPr>
              <w:t>Выполня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ет </w:t>
            </w:r>
            <w:r w:rsidRPr="005B25E5">
              <w:rPr>
                <w:bCs/>
                <w:color w:val="000000" w:themeColor="text1"/>
                <w:sz w:val="24"/>
                <w:szCs w:val="24"/>
              </w:rPr>
              <w:t>тесты с выбором ответа.</w:t>
            </w:r>
          </w:p>
          <w:p w:rsidR="000F2AA2" w:rsidRPr="007F570B" w:rsidRDefault="000F2AA2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AA2" w:rsidRPr="007F570B" w:rsidRDefault="00EB627F" w:rsidP="007D0981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B627F">
              <w:rPr>
                <w:bCs/>
                <w:color w:val="000000" w:themeColor="text1"/>
                <w:sz w:val="24"/>
                <w:szCs w:val="24"/>
              </w:rPr>
              <w:lastRenderedPageBreak/>
              <w:t>Проверочная работа № 1 по теме Как устроен мир?</w:t>
            </w:r>
          </w:p>
        </w:tc>
      </w:tr>
      <w:tr w:rsidR="00EB627F" w:rsidRPr="007F570B" w:rsidTr="006D4B6F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EB627F">
              <w:rPr>
                <w:color w:val="000000" w:themeColor="text1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Приводит примеры тел, веществ.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Работа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 группе, проверять с помощью учебника правильность суждений.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достижения на уроке.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Наблюда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свойства вещества: соль, сахар, крахмал, кислота. Правильно польз</w:t>
            </w:r>
            <w:r>
              <w:rPr>
                <w:bCs/>
                <w:color w:val="000000" w:themeColor="text1"/>
                <w:sz w:val="24"/>
                <w:szCs w:val="24"/>
              </w:rPr>
              <w:t>уется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этими веществами.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lastRenderedPageBreak/>
              <w:t>Описыва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вещества по плану.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Фиксир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результаты исследований в тетрадь.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достижения на уроке.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ует 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>состав и свойства воздуха.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Извлека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из текста учебника информацию в соответствии с заданием.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достижения на уроке.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Проводит мини-исследование об использовании воды в семье.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Понима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учебную задачу урока и ее выполнять.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и понима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>, как осуществляется круговорот воды в природе. Уме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увязывать круговорот воды с её свойствами. Сравнива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понятия: испарение, круговорот воды.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вывод о причине появления облаков и выпадении дождя.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lastRenderedPageBreak/>
              <w:t>Рассказыва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по схеме о круговороте воды в природе, осуществлять взаимопроверку.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Понима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учебную задачу урока и ее выполнять.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Высказыва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предположения о том, почему нужно беречь воду.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Находит и использовать цифровые данные из учебника.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Рассказыва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загрязнении воды с помощью модели.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Исслед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состав почвы.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уеьт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схему связи почвы и растений.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вопрос о связи живого и неживого в почве.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меры по охране почвы.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Понимать учебную задачу урока и ее выполнять. Отлича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растения одной группы от другой.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Подготавлива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сообщения о растениях.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процессы дыхания и питания растений.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lastRenderedPageBreak/>
              <w:t>Доказыва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>, что без растений невозможна жизнь человека и животных.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Устанавлива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этапы развития растения из семени, способы размножения растений.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Наблюда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>, как распространяются семена деревьев.</w:t>
            </w:r>
          </w:p>
          <w:p w:rsidR="001A0A20" w:rsidRPr="001A0A20" w:rsidRDefault="006F0878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Работает</w:t>
            </w:r>
            <w:r w:rsidR="001A0A20" w:rsidRPr="001A0A20">
              <w:rPr>
                <w:bCs/>
                <w:color w:val="000000" w:themeColor="text1"/>
                <w:sz w:val="24"/>
                <w:szCs w:val="24"/>
              </w:rPr>
              <w:t xml:space="preserve"> с терминологическим словариком.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достижения на уроке.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и объясня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>, почему мног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ие растения становятся редкими.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Классифицир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животных и их групповым признакам. 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Работать со словариком.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 xml:space="preserve">ует 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>животных по типу питания. Составля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цепи питания.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защитные приспособления животных и растений.</w:t>
            </w:r>
          </w:p>
          <w:p w:rsidR="001A0A20" w:rsidRPr="001A0A20" w:rsidRDefault="001A0A20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0A20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 w:rsidR="006F0878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t xml:space="preserve"> роль хищников в поддержании </w:t>
            </w:r>
            <w:r w:rsidRPr="001A0A20">
              <w:rPr>
                <w:bCs/>
                <w:color w:val="000000" w:themeColor="text1"/>
                <w:sz w:val="24"/>
                <w:szCs w:val="24"/>
              </w:rPr>
              <w:lastRenderedPageBreak/>
              <w:t>равновесия в природе.</w:t>
            </w:r>
          </w:p>
          <w:p w:rsidR="00EB627F" w:rsidRPr="007F570B" w:rsidRDefault="00EB627F" w:rsidP="001A0A2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27F" w:rsidRPr="00D472F8" w:rsidRDefault="00EB627F" w:rsidP="00EB627F">
            <w:pPr>
              <w:tabs>
                <w:tab w:val="left" w:pos="1941"/>
              </w:tabs>
              <w:rPr>
                <w:sz w:val="28"/>
                <w:szCs w:val="28"/>
              </w:rPr>
            </w:pPr>
            <w:r w:rsidRPr="00D472F8">
              <w:rPr>
                <w:sz w:val="28"/>
                <w:szCs w:val="28"/>
              </w:rPr>
              <w:lastRenderedPageBreak/>
              <w:t>Проверочная работа № 3</w:t>
            </w:r>
            <w:r>
              <w:rPr>
                <w:sz w:val="28"/>
                <w:szCs w:val="28"/>
              </w:rPr>
              <w:t xml:space="preserve"> по теме</w:t>
            </w:r>
            <w:r w:rsidR="00C314F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</w:t>
            </w:r>
            <w:r w:rsidRPr="00D472F8">
              <w:rPr>
                <w:sz w:val="28"/>
                <w:szCs w:val="28"/>
              </w:rPr>
              <w:t>Эта удивительная природа</w:t>
            </w:r>
            <w:r w:rsidR="00C314F6">
              <w:rPr>
                <w:sz w:val="28"/>
                <w:szCs w:val="28"/>
              </w:rPr>
              <w:t>»</w:t>
            </w:r>
          </w:p>
        </w:tc>
      </w:tr>
      <w:tr w:rsidR="00EB627F" w:rsidRPr="007F570B" w:rsidTr="006D4B6F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EB627F">
              <w:rPr>
                <w:color w:val="000000" w:themeColor="text1"/>
                <w:sz w:val="24"/>
                <w:szCs w:val="24"/>
              </w:rPr>
              <w:t>Мы и наше здоровье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Актуализир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знания о внутреннем строении организма человека. 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и  показывать внутренние органы на модели человека.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взаимосвязи анатомии, физиологии и гигиены.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Работа со словариком.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Актуализирует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знания об органах чувств и их значение для человека. Учит</w:t>
            </w:r>
            <w:r>
              <w:rPr>
                <w:bCs/>
                <w:color w:val="000000" w:themeColor="text1"/>
                <w:sz w:val="24"/>
                <w:szCs w:val="24"/>
              </w:rPr>
              <w:t>ся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беречь органы чувств.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правила гигиены.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Самостоятельно изуча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материал и готовить рассказы.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функции кожи.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роль скелета.  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строение  пищеварительной системы. 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строение дыхательной и кровеносной системы.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основные факторы 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lastRenderedPageBreak/>
              <w:t>закаливания, учиться закаливать свой организм.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правила закаливания.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Составля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ет 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>памятку.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главные правила здорового образа жизни, выполнять их.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Различа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факторы, укрепляющие здоровье.</w:t>
            </w:r>
          </w:p>
          <w:p w:rsidR="00EB627F" w:rsidRPr="007F570B" w:rsidRDefault="00EB627F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27F" w:rsidRPr="00D472F8" w:rsidRDefault="00EB627F" w:rsidP="00EB627F">
            <w:pPr>
              <w:tabs>
                <w:tab w:val="left" w:pos="1941"/>
              </w:tabs>
              <w:rPr>
                <w:sz w:val="28"/>
                <w:szCs w:val="28"/>
              </w:rPr>
            </w:pPr>
            <w:r w:rsidRPr="00D472F8">
              <w:rPr>
                <w:sz w:val="28"/>
                <w:szCs w:val="28"/>
              </w:rPr>
              <w:lastRenderedPageBreak/>
              <w:t>Проверочная работа № 4</w:t>
            </w:r>
            <w:r>
              <w:rPr>
                <w:sz w:val="28"/>
                <w:szCs w:val="28"/>
              </w:rPr>
              <w:t xml:space="preserve"> по теме </w:t>
            </w:r>
            <w:r w:rsidRPr="00D472F8">
              <w:rPr>
                <w:sz w:val="28"/>
                <w:szCs w:val="28"/>
              </w:rPr>
              <w:t>Мы и наше здоровье</w:t>
            </w:r>
          </w:p>
        </w:tc>
      </w:tr>
      <w:tr w:rsidR="005B25E5" w:rsidRPr="007F570B" w:rsidTr="006D4B6F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EB627F">
              <w:rPr>
                <w:color w:val="000000" w:themeColor="text1"/>
                <w:sz w:val="24"/>
                <w:szCs w:val="24"/>
              </w:rPr>
              <w:t>Наша безопасность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Выполня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правила пожарной безопасности, правила обращения с газовыми приборами.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 правила безопасного поведения на улицах и дорогах.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предложенные ситуации.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Выполня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ет 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>тесты с выбором ответа.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Актуализир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знания о основных дорожных знаков, уметь ориентироваться на дороге.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в виде схемы путь от дома до школы.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Работ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ет 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>со словарем.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lastRenderedPageBreak/>
              <w:t>итоговые вопросы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 опасные места для человека. Умет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предвидеть опасность, избегать её, при необходимости действовать решительно и чётко.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Составля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схему своего двора с указанием опасных мест.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 правила безопасности при общении с природой.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правила гигиены при общении с домашними животными.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Отлича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гадюку от ежа.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Находит в атласе информацию о ядовитых растениях и грибах.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проблему экологической безопасности и меры по охране окружающей среды.</w:t>
            </w:r>
          </w:p>
          <w:p w:rsidR="005B25E5" w:rsidRPr="007F570B" w:rsidRDefault="005B25E5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25E5" w:rsidRPr="00D472F8" w:rsidRDefault="005B25E5" w:rsidP="005B25E5">
            <w:pPr>
              <w:tabs>
                <w:tab w:val="left" w:pos="1941"/>
              </w:tabs>
              <w:rPr>
                <w:sz w:val="28"/>
                <w:szCs w:val="28"/>
              </w:rPr>
            </w:pPr>
            <w:r w:rsidRPr="00D472F8">
              <w:rPr>
                <w:sz w:val="28"/>
                <w:szCs w:val="28"/>
              </w:rPr>
              <w:lastRenderedPageBreak/>
              <w:t>Проверочная работа № 5</w:t>
            </w:r>
            <w:r>
              <w:rPr>
                <w:sz w:val="28"/>
                <w:szCs w:val="28"/>
              </w:rPr>
              <w:t xml:space="preserve"> по теме </w:t>
            </w:r>
            <w:r w:rsidRPr="00D472F8">
              <w:rPr>
                <w:sz w:val="28"/>
                <w:szCs w:val="28"/>
              </w:rPr>
              <w:t>Наша безопасность</w:t>
            </w:r>
          </w:p>
        </w:tc>
      </w:tr>
      <w:tr w:rsidR="005B25E5" w:rsidRPr="007F570B" w:rsidTr="006D4B6F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EB627F">
              <w:rPr>
                <w:color w:val="000000" w:themeColor="text1"/>
                <w:sz w:val="24"/>
                <w:szCs w:val="24"/>
              </w:rPr>
              <w:t>Чему учит экономика?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Различат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современные российские монеты.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достижения на уроке.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lastRenderedPageBreak/>
              <w:t>Оперир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терминами: бюджет, доходы, налоги, расходы.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Выявля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взаимосвязь между доходами и расходами государства.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доходы и расходы в виде математических задач.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Работа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со словарем.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Отвеча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на итоговые вопросы.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Выявля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основы семейного бюджета. 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Определя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>, какие доходы и из каких источников может иметь семья.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семейный бюджет.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>достижения на уроке.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задачи экологии и две стороны экономики.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и  составлять простейшие экологические прогнозы.</w:t>
            </w:r>
          </w:p>
          <w:p w:rsidR="006F0878" w:rsidRPr="006F0878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Раскрыв</w:t>
            </w:r>
            <w:r>
              <w:rPr>
                <w:bCs/>
                <w:color w:val="000000" w:themeColor="text1"/>
                <w:sz w:val="24"/>
                <w:szCs w:val="24"/>
              </w:rPr>
              <w:t>ает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связь между экономикой и экологией.</w:t>
            </w:r>
          </w:p>
          <w:p w:rsidR="005B25E5" w:rsidRPr="007F570B" w:rsidRDefault="006F0878" w:rsidP="006F087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F0878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F0878">
              <w:rPr>
                <w:bCs/>
                <w:color w:val="000000" w:themeColor="text1"/>
                <w:sz w:val="24"/>
                <w:szCs w:val="24"/>
              </w:rPr>
              <w:t xml:space="preserve"> экологические прогнозы.</w:t>
            </w:r>
          </w:p>
        </w:tc>
        <w:tc>
          <w:tcPr>
            <w:tcW w:w="3119" w:type="dxa"/>
          </w:tcPr>
          <w:p w:rsidR="005B25E5" w:rsidRPr="00D472F8" w:rsidRDefault="005B25E5" w:rsidP="005B25E5">
            <w:pPr>
              <w:tabs>
                <w:tab w:val="left" w:pos="1941"/>
              </w:tabs>
              <w:rPr>
                <w:sz w:val="28"/>
                <w:szCs w:val="28"/>
              </w:rPr>
            </w:pPr>
            <w:r w:rsidRPr="00D472F8">
              <w:rPr>
                <w:sz w:val="28"/>
                <w:szCs w:val="28"/>
              </w:rPr>
              <w:lastRenderedPageBreak/>
              <w:t>Проверочная работа № 6</w:t>
            </w:r>
            <w:r>
              <w:rPr>
                <w:sz w:val="28"/>
                <w:szCs w:val="28"/>
              </w:rPr>
              <w:t xml:space="preserve"> по теме </w:t>
            </w:r>
            <w:r w:rsidRPr="00D472F8">
              <w:rPr>
                <w:sz w:val="28"/>
                <w:szCs w:val="28"/>
              </w:rPr>
              <w:t>Чему учит экономика?</w:t>
            </w:r>
          </w:p>
        </w:tc>
      </w:tr>
      <w:tr w:rsidR="005B25E5" w:rsidRPr="007F570B" w:rsidTr="006D4B6F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EB627F" w:rsidRDefault="005B25E5" w:rsidP="005B25E5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EB627F">
              <w:rPr>
                <w:color w:val="000000" w:themeColor="text1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Default="005B25E5" w:rsidP="005B25E5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страны, расположенные в центре Европы, уметь показывать их на карте.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Работа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в группах. 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Самостоятельно изуча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материал и выбирать выступающего.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>достопримечательности из пластилина.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Выясня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>, какие товары поступают из стран с Европы.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Узна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и описыва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достопримечательности по фото.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Выясня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>, какие товары поступают из Франции.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Выясня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>, какие товары поступают из Великобритании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 страны, расположенные на юге Европы, умет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показывать их на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карте.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Выясня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>, какие товары поступают из Греции и Италии.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Составляет 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вопросы к викторине.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Из дополнительной литературы находит интересные факты этой страны.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Соотносит памятники архитектуры и искусства с той страной, в которой они находятся.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цели международного туризма.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Работа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с картой.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Описыва</w:t>
            </w:r>
            <w:r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6D4B6F">
              <w:rPr>
                <w:bCs/>
                <w:color w:val="000000" w:themeColor="text1"/>
                <w:sz w:val="24"/>
                <w:szCs w:val="24"/>
              </w:rPr>
              <w:t xml:space="preserve"> изучаемые достопримечательности.</w:t>
            </w:r>
          </w:p>
          <w:p w:rsidR="006D4B6F" w:rsidRPr="006D4B6F" w:rsidRDefault="006D4B6F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D4B6F">
              <w:rPr>
                <w:bCs/>
                <w:color w:val="000000" w:themeColor="text1"/>
                <w:sz w:val="24"/>
                <w:szCs w:val="24"/>
              </w:rPr>
              <w:t>Готовит сообщения о странах из дополнительной литературы.</w:t>
            </w:r>
          </w:p>
          <w:p w:rsidR="005B25E5" w:rsidRPr="007F570B" w:rsidRDefault="005B25E5" w:rsidP="006D4B6F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25E5" w:rsidRPr="00D472F8" w:rsidRDefault="005B25E5" w:rsidP="005B25E5">
            <w:pPr>
              <w:tabs>
                <w:tab w:val="left" w:pos="1941"/>
              </w:tabs>
              <w:rPr>
                <w:sz w:val="28"/>
                <w:szCs w:val="28"/>
              </w:rPr>
            </w:pPr>
            <w:r w:rsidRPr="00D472F8">
              <w:rPr>
                <w:sz w:val="28"/>
                <w:szCs w:val="28"/>
              </w:rPr>
              <w:lastRenderedPageBreak/>
              <w:t>Проверочная работа № 7</w:t>
            </w:r>
            <w:r>
              <w:rPr>
                <w:sz w:val="28"/>
                <w:szCs w:val="28"/>
              </w:rPr>
              <w:t xml:space="preserve"> по теме </w:t>
            </w:r>
            <w:r w:rsidRPr="00D472F8">
              <w:rPr>
                <w:sz w:val="28"/>
                <w:szCs w:val="28"/>
              </w:rPr>
              <w:t>Что мы узнали и чему научились за год?</w:t>
            </w:r>
          </w:p>
        </w:tc>
      </w:tr>
      <w:tr w:rsidR="005B25E5" w:rsidRPr="007F570B" w:rsidTr="000F2AA2">
        <w:trPr>
          <w:trHeight w:val="65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6D4B6F">
            <w:pPr>
              <w:shd w:val="clear" w:color="auto" w:fill="FFFFFF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570B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6D4B6F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B53EC" w:rsidRPr="007F570B" w:rsidRDefault="00FB53EC" w:rsidP="00475AE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7F570B">
        <w:rPr>
          <w:b/>
          <w:color w:val="000000" w:themeColor="text1"/>
          <w:sz w:val="24"/>
          <w:szCs w:val="24"/>
        </w:rPr>
        <w:t>Описание  учебно – методического и материально- технического обеспечения образовательн</w:t>
      </w:r>
      <w:r w:rsidR="00773A40">
        <w:rPr>
          <w:b/>
          <w:color w:val="000000" w:themeColor="text1"/>
          <w:sz w:val="24"/>
          <w:szCs w:val="24"/>
        </w:rPr>
        <w:t>ых отношений</w:t>
      </w:r>
    </w:p>
    <w:p w:rsidR="00FB53EC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Перечень учебно – методического обеспечения</w:t>
      </w:r>
    </w:p>
    <w:p w:rsidR="00FB53EC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1.</w:t>
      </w:r>
      <w:r w:rsidRPr="007F570B">
        <w:rPr>
          <w:color w:val="000000" w:themeColor="text1"/>
          <w:sz w:val="24"/>
          <w:szCs w:val="24"/>
        </w:rPr>
        <w:tab/>
        <w:t>Плешаков А.А. Окружающий мир.</w:t>
      </w:r>
      <w:r w:rsidR="006D4B6F">
        <w:rPr>
          <w:color w:val="000000" w:themeColor="text1"/>
          <w:sz w:val="24"/>
          <w:szCs w:val="24"/>
        </w:rPr>
        <w:t>3</w:t>
      </w:r>
      <w:r w:rsidRPr="007F570B">
        <w:rPr>
          <w:color w:val="000000" w:themeColor="text1"/>
          <w:sz w:val="24"/>
          <w:szCs w:val="24"/>
        </w:rPr>
        <w:t xml:space="preserve"> класс. Учебник в 2-х ч. - М.: Просвещение, 2012.</w:t>
      </w:r>
    </w:p>
    <w:p w:rsidR="00FB53EC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2.</w:t>
      </w:r>
      <w:r w:rsidRPr="007F570B">
        <w:rPr>
          <w:color w:val="000000" w:themeColor="text1"/>
          <w:sz w:val="24"/>
          <w:szCs w:val="24"/>
        </w:rPr>
        <w:tab/>
        <w:t xml:space="preserve">Плешаков А.А. Окружающий мир. </w:t>
      </w:r>
      <w:r w:rsidR="006D4B6F">
        <w:rPr>
          <w:color w:val="000000" w:themeColor="text1"/>
          <w:sz w:val="24"/>
          <w:szCs w:val="24"/>
        </w:rPr>
        <w:t>3</w:t>
      </w:r>
      <w:r w:rsidRPr="007F570B">
        <w:rPr>
          <w:color w:val="000000" w:themeColor="text1"/>
          <w:sz w:val="24"/>
          <w:szCs w:val="24"/>
        </w:rPr>
        <w:t xml:space="preserve"> класс. Рабочая тетрадь в 2-х ч. - М.: Просвеще¬ние, 2012.</w:t>
      </w:r>
    </w:p>
    <w:p w:rsidR="00FB53EC" w:rsidRPr="007F570B" w:rsidRDefault="006D4B6F" w:rsidP="00475AE4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FB53EC" w:rsidRPr="007F570B">
        <w:rPr>
          <w:color w:val="000000" w:themeColor="text1"/>
          <w:sz w:val="24"/>
          <w:szCs w:val="24"/>
        </w:rPr>
        <w:tab/>
        <w:t xml:space="preserve">Плешаков А.А., Гара Н.И., Назарова З.Д.: Окружающий мир. Тесты. </w:t>
      </w:r>
      <w:r>
        <w:rPr>
          <w:color w:val="000000" w:themeColor="text1"/>
          <w:sz w:val="24"/>
          <w:szCs w:val="24"/>
        </w:rPr>
        <w:t>3</w:t>
      </w:r>
      <w:r w:rsidR="00FB53EC" w:rsidRPr="007F570B">
        <w:rPr>
          <w:color w:val="000000" w:themeColor="text1"/>
          <w:sz w:val="24"/>
          <w:szCs w:val="24"/>
        </w:rPr>
        <w:t xml:space="preserve"> класс. - М.: Просвещение, 2012.</w:t>
      </w:r>
    </w:p>
    <w:p w:rsidR="00FB53EC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6.</w:t>
      </w:r>
      <w:r w:rsidRPr="007F570B">
        <w:rPr>
          <w:color w:val="000000" w:themeColor="text1"/>
          <w:sz w:val="24"/>
          <w:szCs w:val="24"/>
        </w:rPr>
        <w:tab/>
        <w:t xml:space="preserve">Поурочные разработки по предмету «Окружающий мир»: </w:t>
      </w:r>
      <w:r w:rsidR="006D4B6F">
        <w:rPr>
          <w:color w:val="000000" w:themeColor="text1"/>
          <w:sz w:val="24"/>
          <w:szCs w:val="24"/>
        </w:rPr>
        <w:t>3</w:t>
      </w:r>
      <w:r w:rsidRPr="007F570B">
        <w:rPr>
          <w:color w:val="000000" w:themeColor="text1"/>
          <w:sz w:val="24"/>
          <w:szCs w:val="24"/>
        </w:rPr>
        <w:t xml:space="preserve"> класс, Тихомирова Е.М., М.: «Экзамен», 2012.</w:t>
      </w:r>
    </w:p>
    <w:p w:rsidR="00770EA9" w:rsidRDefault="00770EA9" w:rsidP="006D4B6F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770EA9" w:rsidRDefault="00770EA9" w:rsidP="006D4B6F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FB53EC" w:rsidRPr="006D4B6F" w:rsidRDefault="00FB53EC" w:rsidP="006D4B6F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6D4B6F">
        <w:rPr>
          <w:b/>
          <w:color w:val="000000" w:themeColor="text1"/>
          <w:sz w:val="24"/>
          <w:szCs w:val="24"/>
        </w:rPr>
        <w:lastRenderedPageBreak/>
        <w:t>Материально – техническое обеспечение</w:t>
      </w:r>
    </w:p>
    <w:p w:rsidR="00FB53EC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1.</w:t>
      </w:r>
      <w:r w:rsidRPr="007F570B">
        <w:rPr>
          <w:color w:val="000000" w:themeColor="text1"/>
          <w:sz w:val="24"/>
          <w:szCs w:val="24"/>
        </w:rPr>
        <w:tab/>
        <w:t>Электронное приложение к учебнику А.А. Плешакова «Окружающий мир».</w:t>
      </w:r>
    </w:p>
    <w:p w:rsidR="00FB53EC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2.</w:t>
      </w:r>
      <w:r w:rsidRPr="007F570B">
        <w:rPr>
          <w:color w:val="000000" w:themeColor="text1"/>
          <w:sz w:val="24"/>
          <w:szCs w:val="24"/>
        </w:rPr>
        <w:tab/>
        <w:t xml:space="preserve">Компьютер. </w:t>
      </w:r>
    </w:p>
    <w:p w:rsidR="00FB53EC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3.</w:t>
      </w:r>
      <w:r w:rsidRPr="007F570B">
        <w:rPr>
          <w:color w:val="000000" w:themeColor="text1"/>
          <w:sz w:val="24"/>
          <w:szCs w:val="24"/>
        </w:rPr>
        <w:tab/>
        <w:t>Проектор.</w:t>
      </w:r>
    </w:p>
    <w:p w:rsidR="00FD771E" w:rsidRPr="007F570B" w:rsidRDefault="00FB53EC" w:rsidP="00475AE4">
      <w:pPr>
        <w:shd w:val="clear" w:color="auto" w:fill="FFFFFF"/>
        <w:rPr>
          <w:color w:val="000000" w:themeColor="text1"/>
          <w:sz w:val="24"/>
          <w:szCs w:val="24"/>
        </w:rPr>
      </w:pPr>
      <w:r w:rsidRPr="007F570B">
        <w:rPr>
          <w:color w:val="000000" w:themeColor="text1"/>
          <w:sz w:val="24"/>
          <w:szCs w:val="24"/>
        </w:rPr>
        <w:t>4.</w:t>
      </w:r>
      <w:r w:rsidRPr="007F570B">
        <w:rPr>
          <w:color w:val="000000" w:themeColor="text1"/>
          <w:sz w:val="24"/>
          <w:szCs w:val="24"/>
        </w:rPr>
        <w:tab/>
        <w:t>Интерактивная доска.</w:t>
      </w:r>
    </w:p>
    <w:p w:rsidR="006D4B6F" w:rsidRPr="006D4B6F" w:rsidRDefault="006D4B6F" w:rsidP="006D4B6F">
      <w:pPr>
        <w:shd w:val="clear" w:color="auto" w:fill="FFFFFF"/>
        <w:spacing w:before="250" w:line="360" w:lineRule="auto"/>
        <w:jc w:val="center"/>
        <w:rPr>
          <w:b/>
          <w:color w:val="000000" w:themeColor="text1"/>
          <w:sz w:val="28"/>
          <w:szCs w:val="28"/>
        </w:rPr>
      </w:pPr>
      <w:r w:rsidRPr="006D4B6F">
        <w:rPr>
          <w:b/>
          <w:color w:val="000000" w:themeColor="text1"/>
          <w:sz w:val="28"/>
          <w:szCs w:val="28"/>
        </w:rPr>
        <w:t>Календарно-тематическое планирование по окружающему миру</w:t>
      </w:r>
    </w:p>
    <w:tbl>
      <w:tblPr>
        <w:tblW w:w="16420" w:type="dxa"/>
        <w:tblInd w:w="-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753"/>
        <w:gridCol w:w="1620"/>
        <w:gridCol w:w="1480"/>
      </w:tblGrid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Дата план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Дата факт</w:t>
            </w:r>
          </w:p>
        </w:tc>
      </w:tr>
      <w:tr w:rsidR="006D4B6F" w:rsidRPr="006D4B6F" w:rsidTr="006D4B6F">
        <w:tc>
          <w:tcPr>
            <w:tcW w:w="16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i/>
                <w:color w:val="000000" w:themeColor="text1"/>
                <w:sz w:val="28"/>
                <w:szCs w:val="28"/>
              </w:rPr>
              <w:t>Как устроен мир?</w:t>
            </w:r>
            <w:r w:rsidR="00E501E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D4B6F">
              <w:rPr>
                <w:i/>
                <w:color w:val="000000" w:themeColor="text1"/>
                <w:sz w:val="28"/>
                <w:szCs w:val="28"/>
              </w:rPr>
              <w:t xml:space="preserve">(7 часов) </w:t>
            </w: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Природа. Значение природы для людей.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Общество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Мир глазами эколога</w:t>
            </w:r>
            <w:r w:rsidR="00E501EC">
              <w:rPr>
                <w:color w:val="000000" w:themeColor="text1"/>
                <w:sz w:val="28"/>
                <w:szCs w:val="28"/>
              </w:rPr>
              <w:t>. Входная контрольная работа.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Природа в опасности. Охрана природы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5</w:t>
            </w:r>
            <w:r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Обобщение по разделу «Как устроен мир»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7</w:t>
            </w:r>
            <w:r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Проверочная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16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Эта удивительная природа (18 часов) </w:t>
            </w: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Тела, вещества, частицы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4</w:t>
            </w:r>
            <w:r w:rsidRPr="006D4B6F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Разнообразие веществ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Воздух и его охрана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Вода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Превращения и круговорот воды. Вода-путешественница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Берегите воду!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3</w:t>
            </w:r>
            <w:r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Как разрушаются камни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5</w:t>
            </w:r>
            <w:r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 такое почва?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0</w:t>
            </w:r>
            <w:r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Разнообразие растений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7</w:t>
            </w:r>
            <w:r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Охрана растений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0</w:t>
            </w:r>
            <w:r w:rsidRPr="006D4B6F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Разнообразие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Кто что ест?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7</w:t>
            </w:r>
            <w:r w:rsidRPr="006D4B6F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Охрана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4</w:t>
            </w:r>
            <w:r w:rsidRPr="006D4B6F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В царстве грибов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6</w:t>
            </w:r>
            <w:r w:rsidRPr="006D4B6F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Великий круговорот жизни. Проверочная работа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16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Мы и наше здоровье (10 часов) </w:t>
            </w: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Организм человека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Органы чувств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Надежная защита организма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0</w:t>
            </w:r>
            <w:r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Опора тела и движение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5</w:t>
            </w:r>
            <w:r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Наше питание. Пищеварительная система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7</w:t>
            </w:r>
            <w:r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Дыхание и кровообращение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Умей предупреждать болезнь</w:t>
            </w:r>
            <w:r w:rsidR="00E501EC">
              <w:rPr>
                <w:color w:val="000000" w:themeColor="text1"/>
                <w:sz w:val="28"/>
                <w:szCs w:val="28"/>
              </w:rPr>
              <w:t>. Контрольная работа за полугодие.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4</w:t>
            </w:r>
            <w:r w:rsidRPr="006D4B6F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Здоровый образ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61DFC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Обобщение по разделу «Мы и наше здоровье»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D61DFC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D61DFC">
              <w:rPr>
                <w:color w:val="000000" w:themeColor="text1"/>
                <w:sz w:val="28"/>
                <w:szCs w:val="28"/>
              </w:rPr>
              <w:t>4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16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Наша безопасность (7 часов) </w:t>
            </w: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Огонь, вода, газ.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61DFC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D61DFC">
              <w:rPr>
                <w:color w:val="000000" w:themeColor="text1"/>
                <w:sz w:val="28"/>
                <w:szCs w:val="28"/>
              </w:rPr>
              <w:t>1</w:t>
            </w:r>
            <w:r w:rsidRPr="006D4B6F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Дорожные знаки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61DF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Опасные места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D61DFC">
              <w:rPr>
                <w:color w:val="000000" w:themeColor="text1"/>
                <w:sz w:val="28"/>
                <w:szCs w:val="28"/>
              </w:rPr>
              <w:t>8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 молниях, змеях, собаках и прочем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61DF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41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61DF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Проверочная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61DFC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16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bCs/>
                <w:i/>
                <w:iCs/>
                <w:color w:val="000000" w:themeColor="text1"/>
                <w:sz w:val="28"/>
                <w:szCs w:val="28"/>
              </w:rPr>
              <w:t>Чему учит экономика?(12 часов)</w:t>
            </w: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Для чего нужна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D61DFC">
              <w:rPr>
                <w:color w:val="000000" w:themeColor="text1"/>
                <w:sz w:val="28"/>
                <w:szCs w:val="28"/>
              </w:rPr>
              <w:t>1</w:t>
            </w:r>
            <w:r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Три кита экономики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D61DFC">
              <w:rPr>
                <w:color w:val="000000" w:themeColor="text1"/>
                <w:sz w:val="28"/>
                <w:szCs w:val="28"/>
              </w:rPr>
              <w:t>6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Полезные ископаемые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61DFC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Растениеводство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5</w:t>
            </w:r>
            <w:r w:rsidRPr="006D4B6F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Животноводство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Какая бывает промышленность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 такое деньги?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0</w:t>
            </w:r>
            <w:r w:rsidRPr="006D4B6F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Государственный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5</w:t>
            </w:r>
            <w:r w:rsidRPr="006D4B6F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Семейный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CB21D4">
              <w:rPr>
                <w:color w:val="000000" w:themeColor="text1"/>
                <w:sz w:val="28"/>
                <w:szCs w:val="28"/>
              </w:rPr>
              <w:t>7</w:t>
            </w:r>
            <w:r w:rsidRPr="006D4B6F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Экономика и экология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CB21D4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Обобщение по теме «Чему учит экономика»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B21D4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Проверочная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0174B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16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Путешествие по городам и странам(14 часов) </w:t>
            </w: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Золотое кольцо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0174B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Золотое кольцо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0174B9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Золотое кольцо России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0174B9">
              <w:rPr>
                <w:color w:val="000000" w:themeColor="text1"/>
                <w:sz w:val="28"/>
                <w:szCs w:val="28"/>
              </w:rPr>
              <w:t>4</w:t>
            </w:r>
            <w:r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Наши ближайшие соседи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0174B9">
              <w:rPr>
                <w:color w:val="000000" w:themeColor="text1"/>
                <w:sz w:val="28"/>
                <w:szCs w:val="28"/>
              </w:rPr>
              <w:t>9</w:t>
            </w:r>
            <w:r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На севере Европы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0174B9">
              <w:rPr>
                <w:color w:val="000000" w:themeColor="text1"/>
                <w:sz w:val="28"/>
                <w:szCs w:val="28"/>
              </w:rPr>
              <w:t>1</w:t>
            </w:r>
            <w:r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 такое Бенилюкс?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0174B9">
              <w:rPr>
                <w:color w:val="000000" w:themeColor="text1"/>
                <w:sz w:val="28"/>
                <w:szCs w:val="28"/>
              </w:rPr>
              <w:t>6</w:t>
            </w:r>
            <w:r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В центре Европы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0174B9">
              <w:rPr>
                <w:color w:val="000000" w:themeColor="text1"/>
                <w:sz w:val="28"/>
                <w:szCs w:val="28"/>
              </w:rPr>
              <w:t>8</w:t>
            </w:r>
            <w:r w:rsidRPr="006D4B6F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Путешествие по Франции и Великобритании (Франция)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0174B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63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Путешествие по Франции и Великобритании (Великобритания)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0174B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На юге Европы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0174B9">
              <w:rPr>
                <w:color w:val="000000" w:themeColor="text1"/>
                <w:sz w:val="28"/>
                <w:szCs w:val="28"/>
              </w:rPr>
              <w:t>0</w:t>
            </w:r>
            <w:r w:rsidRPr="006D4B6F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По знаменитым местам мира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0174B9">
              <w:rPr>
                <w:color w:val="000000" w:themeColor="text1"/>
                <w:sz w:val="28"/>
                <w:szCs w:val="28"/>
              </w:rPr>
              <w:t>2</w:t>
            </w:r>
            <w:r w:rsidRPr="006D4B6F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0174B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Итоговая проверочная работа за курс 3 класса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0174B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6D4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 мы узнали и чему научились за год? Обобщающий урок-игра КВН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0174B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D4B6F" w:rsidRPr="006D4B6F" w:rsidRDefault="006D4B6F" w:rsidP="006D4B6F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45527A" w:rsidRPr="007D0981" w:rsidRDefault="0045527A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sectPr w:rsidR="0045527A" w:rsidRPr="007D0981" w:rsidSect="007D0981">
      <w:footerReference w:type="default" r:id="rId9"/>
      <w:pgSz w:w="16834" w:h="11909" w:orient="landscape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9A" w:rsidRDefault="0065369A" w:rsidP="00AC4AD8">
      <w:r>
        <w:separator/>
      </w:r>
    </w:p>
  </w:endnote>
  <w:endnote w:type="continuationSeparator" w:id="0">
    <w:p w:rsidR="0065369A" w:rsidRDefault="0065369A" w:rsidP="00A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3227"/>
      <w:docPartObj>
        <w:docPartGallery w:val="Page Numbers (Bottom of Page)"/>
        <w:docPartUnique/>
      </w:docPartObj>
    </w:sdtPr>
    <w:sdtEndPr/>
    <w:sdtContent>
      <w:p w:rsidR="00C314F6" w:rsidRDefault="00290FE1">
        <w:pPr>
          <w:pStyle w:val="a7"/>
          <w:jc w:val="right"/>
        </w:pPr>
        <w:r>
          <w:fldChar w:fldCharType="begin"/>
        </w:r>
        <w:r w:rsidR="00C314F6">
          <w:instrText>PAGE   \* MERGEFORMAT</w:instrText>
        </w:r>
        <w:r>
          <w:fldChar w:fldCharType="separate"/>
        </w:r>
        <w:r w:rsidR="00B862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4F6" w:rsidRDefault="00C314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9A" w:rsidRDefault="0065369A" w:rsidP="00AC4AD8">
      <w:r>
        <w:separator/>
      </w:r>
    </w:p>
  </w:footnote>
  <w:footnote w:type="continuationSeparator" w:id="0">
    <w:p w:rsidR="0065369A" w:rsidRDefault="0065369A" w:rsidP="00AC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2703E2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3" w15:restartNumberingAfterBreak="0">
    <w:nsid w:val="03A15C7A"/>
    <w:multiLevelType w:val="singleLevel"/>
    <w:tmpl w:val="F37ECA3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" w15:restartNumberingAfterBreak="0">
    <w:nsid w:val="14DD0D13"/>
    <w:multiLevelType w:val="hybridMultilevel"/>
    <w:tmpl w:val="7B0ACAF0"/>
    <w:lvl w:ilvl="0" w:tplc="ACA23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A5958"/>
    <w:multiLevelType w:val="singleLevel"/>
    <w:tmpl w:val="98FA41AC"/>
    <w:lvl w:ilvl="0">
      <w:start w:val="1"/>
      <w:numFmt w:val="decimal"/>
      <w:lvlText w:val="%1)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8" w15:restartNumberingAfterBreak="0">
    <w:nsid w:val="61B938C2"/>
    <w:multiLevelType w:val="singleLevel"/>
    <w:tmpl w:val="2DCA098E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 w15:restartNumberingAfterBreak="0">
    <w:nsid w:val="61F9522E"/>
    <w:multiLevelType w:val="singleLevel"/>
    <w:tmpl w:val="CF766EE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 w15:restartNumberingAfterBreak="0">
    <w:nsid w:val="62C57B0F"/>
    <w:multiLevelType w:val="hybridMultilevel"/>
    <w:tmpl w:val="6BDA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65CB1"/>
    <w:multiLevelType w:val="multilevel"/>
    <w:tmpl w:val="91F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B0987"/>
    <w:multiLevelType w:val="hybridMultilevel"/>
    <w:tmpl w:val="460215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F14A0F"/>
    <w:multiLevelType w:val="hybridMultilevel"/>
    <w:tmpl w:val="ACE2056C"/>
    <w:lvl w:ilvl="0" w:tplc="ACA23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5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2">
    <w:abstractNumId w:val="14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5"/>
    <w:rsid w:val="000174B9"/>
    <w:rsid w:val="00027947"/>
    <w:rsid w:val="00053970"/>
    <w:rsid w:val="000542C3"/>
    <w:rsid w:val="000E084D"/>
    <w:rsid w:val="000F2AA2"/>
    <w:rsid w:val="00133BE7"/>
    <w:rsid w:val="0015414D"/>
    <w:rsid w:val="00172E83"/>
    <w:rsid w:val="001A0A20"/>
    <w:rsid w:val="001D57ED"/>
    <w:rsid w:val="001D6CD4"/>
    <w:rsid w:val="002166CE"/>
    <w:rsid w:val="00241583"/>
    <w:rsid w:val="002710FB"/>
    <w:rsid w:val="002734E6"/>
    <w:rsid w:val="002815D4"/>
    <w:rsid w:val="00290FE1"/>
    <w:rsid w:val="0029312B"/>
    <w:rsid w:val="002A0ADC"/>
    <w:rsid w:val="002F0205"/>
    <w:rsid w:val="00344161"/>
    <w:rsid w:val="00363260"/>
    <w:rsid w:val="00385936"/>
    <w:rsid w:val="0039095E"/>
    <w:rsid w:val="003978E2"/>
    <w:rsid w:val="003F1B92"/>
    <w:rsid w:val="00406E93"/>
    <w:rsid w:val="00430EAD"/>
    <w:rsid w:val="0045527A"/>
    <w:rsid w:val="004635AF"/>
    <w:rsid w:val="00475AE4"/>
    <w:rsid w:val="004A1A0F"/>
    <w:rsid w:val="004E6A6C"/>
    <w:rsid w:val="004F24C3"/>
    <w:rsid w:val="005449D9"/>
    <w:rsid w:val="00546298"/>
    <w:rsid w:val="00591E8D"/>
    <w:rsid w:val="005B25E5"/>
    <w:rsid w:val="005C5D7C"/>
    <w:rsid w:val="00602050"/>
    <w:rsid w:val="006122BE"/>
    <w:rsid w:val="00617FB5"/>
    <w:rsid w:val="0065369A"/>
    <w:rsid w:val="0067166F"/>
    <w:rsid w:val="006830BA"/>
    <w:rsid w:val="00696608"/>
    <w:rsid w:val="006A5DDC"/>
    <w:rsid w:val="006D4B6F"/>
    <w:rsid w:val="006F0878"/>
    <w:rsid w:val="006F0A36"/>
    <w:rsid w:val="00727520"/>
    <w:rsid w:val="00770EA9"/>
    <w:rsid w:val="00773A40"/>
    <w:rsid w:val="007A6E48"/>
    <w:rsid w:val="007C102D"/>
    <w:rsid w:val="007D0981"/>
    <w:rsid w:val="007F570B"/>
    <w:rsid w:val="007F6034"/>
    <w:rsid w:val="0086109D"/>
    <w:rsid w:val="00863D27"/>
    <w:rsid w:val="008B731F"/>
    <w:rsid w:val="00945A70"/>
    <w:rsid w:val="0095410E"/>
    <w:rsid w:val="00964300"/>
    <w:rsid w:val="009801E3"/>
    <w:rsid w:val="009A3141"/>
    <w:rsid w:val="009E50F5"/>
    <w:rsid w:val="009F2801"/>
    <w:rsid w:val="00A536E2"/>
    <w:rsid w:val="00A7659F"/>
    <w:rsid w:val="00AB56BA"/>
    <w:rsid w:val="00AC4AD8"/>
    <w:rsid w:val="00AF6F8B"/>
    <w:rsid w:val="00B57C2D"/>
    <w:rsid w:val="00B67139"/>
    <w:rsid w:val="00B761C0"/>
    <w:rsid w:val="00B862FD"/>
    <w:rsid w:val="00B8796E"/>
    <w:rsid w:val="00BC543A"/>
    <w:rsid w:val="00BE096C"/>
    <w:rsid w:val="00C07651"/>
    <w:rsid w:val="00C314F6"/>
    <w:rsid w:val="00C54FA7"/>
    <w:rsid w:val="00C638AB"/>
    <w:rsid w:val="00C70762"/>
    <w:rsid w:val="00C8532B"/>
    <w:rsid w:val="00C87BD5"/>
    <w:rsid w:val="00CB21D4"/>
    <w:rsid w:val="00D007D1"/>
    <w:rsid w:val="00D00A40"/>
    <w:rsid w:val="00D013BD"/>
    <w:rsid w:val="00D06872"/>
    <w:rsid w:val="00D13555"/>
    <w:rsid w:val="00D43A3F"/>
    <w:rsid w:val="00D50C6D"/>
    <w:rsid w:val="00D61DFC"/>
    <w:rsid w:val="00E26D67"/>
    <w:rsid w:val="00E43285"/>
    <w:rsid w:val="00E461B4"/>
    <w:rsid w:val="00E462E2"/>
    <w:rsid w:val="00E501EC"/>
    <w:rsid w:val="00E6521A"/>
    <w:rsid w:val="00E80D66"/>
    <w:rsid w:val="00E92162"/>
    <w:rsid w:val="00EB627F"/>
    <w:rsid w:val="00EE6A2C"/>
    <w:rsid w:val="00F20ABE"/>
    <w:rsid w:val="00F9019F"/>
    <w:rsid w:val="00F950E9"/>
    <w:rsid w:val="00FB53EC"/>
    <w:rsid w:val="00FC4DAC"/>
    <w:rsid w:val="00FC5ACF"/>
    <w:rsid w:val="00FD4326"/>
    <w:rsid w:val="00FD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C480-C339-4A99-969D-0EE0AE8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A3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1"/>
    <w:qFormat/>
    <w:rsid w:val="00E461B4"/>
    <w:pPr>
      <w:ind w:left="720"/>
      <w:contextualSpacing/>
    </w:pPr>
  </w:style>
  <w:style w:type="table" w:styleId="a4">
    <w:name w:val="Table Grid"/>
    <w:basedOn w:val="a1"/>
    <w:uiPriority w:val="59"/>
    <w:rsid w:val="0039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8B731F"/>
  </w:style>
  <w:style w:type="character" w:customStyle="1" w:styleId="c34">
    <w:name w:val="c34"/>
    <w:basedOn w:val="a0"/>
    <w:rsid w:val="008B731F"/>
  </w:style>
  <w:style w:type="character" w:customStyle="1" w:styleId="c6">
    <w:name w:val="c6"/>
    <w:basedOn w:val="a0"/>
    <w:rsid w:val="008B731F"/>
  </w:style>
  <w:style w:type="paragraph" w:customStyle="1" w:styleId="c1">
    <w:name w:val="c1"/>
    <w:basedOn w:val="a"/>
    <w:rsid w:val="00A76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00A40"/>
  </w:style>
  <w:style w:type="paragraph" w:styleId="a5">
    <w:name w:val="header"/>
    <w:basedOn w:val="a"/>
    <w:link w:val="a6"/>
    <w:uiPriority w:val="99"/>
    <w:unhideWhenUsed/>
    <w:rsid w:val="00AC4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4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22A7-D3C2-4C7B-A2EA-8AA26F66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7877</Words>
  <Characters>44900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Сервер</cp:lastModifiedBy>
  <cp:revision>2</cp:revision>
  <cp:lastPrinted>2015-03-23T04:23:00Z</cp:lastPrinted>
  <dcterms:created xsi:type="dcterms:W3CDTF">2015-10-01T08:50:00Z</dcterms:created>
  <dcterms:modified xsi:type="dcterms:W3CDTF">2015-10-01T08:50:00Z</dcterms:modified>
</cp:coreProperties>
</file>